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DC" w:rsidRDefault="00B44BDC" w:rsidP="00B44BDC">
      <w:pPr>
        <w:pStyle w:val="a3"/>
        <w:spacing w:before="0" w:beforeAutospacing="0" w:after="0" w:afterAutospacing="0" w:line="360" w:lineRule="atLeast"/>
        <w:rPr>
          <w:color w:val="000000"/>
          <w:sz w:val="18"/>
          <w:szCs w:val="18"/>
        </w:rPr>
      </w:pPr>
      <w:r>
        <w:rPr>
          <w:rFonts w:ascii="inherit" w:hAnsi="inherit"/>
          <w:color w:val="000000"/>
          <w:bdr w:val="none" w:sz="0" w:space="0" w:color="auto" w:frame="1"/>
        </w:rPr>
        <w:t>附表</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国内转厂原材料、零部件产地来源情况申报单</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申报单位：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转</w:t>
      </w:r>
      <w:r>
        <w:rPr>
          <w:rFonts w:ascii="inherit" w:hAnsi="inherit"/>
          <w:color w:val="000000"/>
          <w:bdr w:val="none" w:sz="0" w:space="0" w:color="auto" w:frame="1"/>
        </w:rPr>
        <w:t>│</w:t>
      </w:r>
      <w:r>
        <w:rPr>
          <w:rFonts w:ascii="inherit" w:hAnsi="inherit"/>
          <w:color w:val="000000"/>
          <w:bdr w:val="none" w:sz="0" w:space="0" w:color="auto" w:frame="1"/>
        </w:rPr>
        <w:t xml:space="preserve">名称：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厂</w:t>
      </w:r>
      <w:r>
        <w:rPr>
          <w:rFonts w:ascii="inherit" w:hAnsi="inherit"/>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单</w:t>
      </w:r>
      <w:r>
        <w:rPr>
          <w:rFonts w:ascii="inherit" w:hAnsi="inherit"/>
          <w:color w:val="000000"/>
          <w:bdr w:val="none" w:sz="0" w:space="0" w:color="auto" w:frame="1"/>
        </w:rPr>
        <w:t>│</w:t>
      </w:r>
      <w:r>
        <w:rPr>
          <w:rFonts w:ascii="inherit" w:hAnsi="inherit"/>
          <w:color w:val="000000"/>
          <w:bdr w:val="none" w:sz="0" w:space="0" w:color="auto" w:frame="1"/>
        </w:rPr>
        <w:t xml:space="preserve">地址：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位</w:t>
      </w:r>
      <w:r>
        <w:rPr>
          <w:rFonts w:ascii="inherit" w:hAnsi="inherit"/>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电话：　　　　　　　　　　　</w:t>
      </w:r>
      <w:r>
        <w:rPr>
          <w:rFonts w:ascii="inherit" w:hAnsi="inherit"/>
          <w:color w:val="000000"/>
          <w:bdr w:val="none" w:sz="0" w:space="0" w:color="auto" w:frame="1"/>
        </w:rPr>
        <w:t>│</w:t>
      </w:r>
      <w:r>
        <w:rPr>
          <w:rFonts w:ascii="inherit" w:hAnsi="inherit"/>
          <w:color w:val="000000"/>
          <w:bdr w:val="none" w:sz="0" w:space="0" w:color="auto" w:frame="1"/>
        </w:rPr>
        <w:t xml:space="preserve">转厂报关单号码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转厂原材料</w:t>
      </w:r>
      <w:r>
        <w:rPr>
          <w:rFonts w:ascii="inherit" w:hAnsi="inherit"/>
          <w:color w:val="000000"/>
          <w:bdr w:val="none" w:sz="0" w:space="0" w:color="auto" w:frame="1"/>
        </w:rPr>
        <w:t>│</w:t>
      </w:r>
      <w:r>
        <w:rPr>
          <w:rFonts w:ascii="inherit" w:hAnsi="inherit"/>
          <w:color w:val="000000"/>
          <w:bdr w:val="none" w:sz="0" w:space="0" w:color="auto" w:frame="1"/>
        </w:rPr>
        <w:t xml:space="preserve">　产地　</w:t>
      </w:r>
      <w:r>
        <w:rPr>
          <w:rFonts w:ascii="inherit" w:hAnsi="inherit"/>
          <w:color w:val="000000"/>
          <w:bdr w:val="none" w:sz="0" w:space="0" w:color="auto" w:frame="1"/>
        </w:rPr>
        <w:t>│</w:t>
      </w:r>
      <w:r>
        <w:rPr>
          <w:rFonts w:ascii="inherit" w:hAnsi="inherit"/>
          <w:color w:val="000000"/>
          <w:bdr w:val="none" w:sz="0" w:space="0" w:color="auto" w:frame="1"/>
        </w:rPr>
        <w:t xml:space="preserve">　型号　</w:t>
      </w:r>
      <w:r>
        <w:rPr>
          <w:rFonts w:ascii="inherit" w:hAnsi="inherit"/>
          <w:color w:val="000000"/>
          <w:bdr w:val="none" w:sz="0" w:space="0" w:color="auto" w:frame="1"/>
        </w:rPr>
        <w:t xml:space="preserve"> │ </w:t>
      </w:r>
      <w:r>
        <w:rPr>
          <w:rFonts w:ascii="inherit" w:hAnsi="inherit"/>
          <w:color w:val="000000"/>
          <w:bdr w:val="none" w:sz="0" w:space="0" w:color="auto" w:frame="1"/>
        </w:rPr>
        <w:t>单价</w:t>
      </w:r>
      <w:r>
        <w:rPr>
          <w:rFonts w:ascii="inherit" w:hAnsi="inherit"/>
          <w:color w:val="000000"/>
          <w:bdr w:val="none" w:sz="0" w:space="0" w:color="auto" w:frame="1"/>
        </w:rPr>
        <w:t xml:space="preserve"> │ </w:t>
      </w:r>
      <w:r>
        <w:rPr>
          <w:rFonts w:ascii="inherit" w:hAnsi="inherit"/>
          <w:color w:val="000000"/>
          <w:bdr w:val="none" w:sz="0" w:space="0" w:color="auto" w:frame="1"/>
        </w:rPr>
        <w:t>数量</w:t>
      </w:r>
      <w:r>
        <w:rPr>
          <w:rFonts w:ascii="inherit" w:hAnsi="inherit"/>
          <w:color w:val="000000"/>
          <w:bdr w:val="none" w:sz="0" w:space="0" w:color="auto" w:frame="1"/>
        </w:rPr>
        <w:t xml:space="preserve"> │</w:t>
      </w:r>
      <w:r>
        <w:rPr>
          <w:rFonts w:ascii="inherit" w:hAnsi="inherit"/>
          <w:color w:val="000000"/>
          <w:bdr w:val="none" w:sz="0" w:space="0" w:color="auto" w:frame="1"/>
        </w:rPr>
        <w:t>国产价值</w:t>
      </w:r>
      <w:r>
        <w:rPr>
          <w:rFonts w:ascii="inherit" w:hAnsi="inherit"/>
          <w:color w:val="000000"/>
          <w:bdr w:val="none" w:sz="0" w:space="0" w:color="auto" w:frame="1"/>
        </w:rPr>
        <w:t>│</w:t>
      </w:r>
      <w:r>
        <w:rPr>
          <w:rFonts w:ascii="inherit" w:hAnsi="inherit"/>
          <w:color w:val="000000"/>
          <w:bdr w:val="none" w:sz="0" w:space="0" w:color="auto" w:frame="1"/>
        </w:rPr>
        <w:t>进口价值</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零部件名称</w:t>
      </w:r>
      <w:r>
        <w:rPr>
          <w:rFonts w:ascii="inherit" w:hAnsi="inherit"/>
          <w:color w:val="000000"/>
          <w:bdr w:val="none" w:sz="0" w:space="0" w:color="auto" w:frame="1"/>
        </w:rPr>
        <w:t>│</w:t>
      </w:r>
      <w:r>
        <w:rPr>
          <w:rFonts w:ascii="inherit" w:hAnsi="inherit"/>
          <w:color w:val="000000"/>
          <w:bdr w:val="none" w:sz="0" w:space="0" w:color="auto" w:frame="1"/>
        </w:rPr>
        <w:t xml:space="preserve">　国别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ascii="inherit" w:hAnsi="inherit"/>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lastRenderedPageBreak/>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加工制造直接费用　　　　　</w:t>
      </w:r>
      <w:r>
        <w:rPr>
          <w:rFonts w:ascii="inherit" w:hAnsi="inherit"/>
          <w:color w:val="000000"/>
          <w:bdr w:val="none" w:sz="0" w:space="0" w:color="auto" w:frame="1"/>
        </w:rPr>
        <w:t>│</w:t>
      </w:r>
      <w:r>
        <w:rPr>
          <w:rFonts w:ascii="inherit" w:hAnsi="inherit"/>
          <w:color w:val="000000"/>
          <w:bdr w:val="none" w:sz="0" w:space="0" w:color="auto" w:frame="1"/>
        </w:rPr>
        <w:t xml:space="preserve">原材料、零部件成本价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转厂价值　　　　　　　　　</w:t>
      </w:r>
      <w:r>
        <w:rPr>
          <w:rFonts w:ascii="inherit" w:hAnsi="inherit"/>
          <w:color w:val="000000"/>
          <w:bdr w:val="none" w:sz="0" w:space="0" w:color="auto" w:frame="1"/>
        </w:rPr>
        <w:t>│</w:t>
      </w:r>
      <w:r>
        <w:rPr>
          <w:rFonts w:ascii="inherit" w:hAnsi="inherit"/>
          <w:color w:val="000000"/>
          <w:bdr w:val="none" w:sz="0" w:space="0" w:color="auto" w:frame="1"/>
        </w:rPr>
        <w:t xml:space="preserve">进口价值占转厂价值　　　　％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原材料、零部件加工工序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附件二</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产地证签证人员签证资格审批管理规定（试行）</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Fonts w:ascii="inherit" w:hAnsi="inherit"/>
          <w:color w:val="000000"/>
          <w:bdr w:val="none" w:sz="0" w:space="0" w:color="auto" w:frame="1"/>
        </w:rPr>
        <w:t xml:space="preserve"> </w:t>
      </w:r>
      <w:r>
        <w:rPr>
          <w:rFonts w:ascii="inherit" w:hAnsi="inherit"/>
          <w:color w:val="000000"/>
          <w:bdr w:val="none" w:sz="0" w:space="0" w:color="auto" w:frame="1"/>
        </w:rPr>
        <w:t>第一章　总则</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第一条　签发普惠制原产地证明书和一般原产地证明书是一项政策性、专业性较强的涉外工作。为了进一步做好产地证的签证管理工作，保证产地证签证人员的素质和签证质量，根据《商检法》及其《实施条例》、《出口货物原产地规则》和《中华人民共和国普惠制原产地证明书签证管理办法》及其《实施细则》，特制定本规定。</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第二章　产地证签证人员应具备的条件</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第二条　具有大专或相当大专以上的文化程度。</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lastRenderedPageBreak/>
        <w:t xml:space="preserve">　　第三条　非外语专业毕业的人员，必须达到国家教委规定的英语四级考试水平或国家局组织的英语四级考试水平。</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第四条　接受过签证局的产地证业务培训并上岗实习半年以上，掌握一定的产地证业务知识和具体签证要求，熟悉我国的《出口货物原产地规则》和各给惠国的普惠制方案，熟悉原产地证书的填制方法，了解我国的对外贸易政策和国际贸易惯例。</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第五条　具备一定的商品知识，熟悉本地区的出口签证商品结构，尤其是含有进口成份商品的原材料构成及加工工序情况。</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Fonts w:ascii="inherit" w:hAnsi="inherit"/>
          <w:color w:val="000000"/>
          <w:bdr w:val="none" w:sz="0" w:space="0" w:color="auto" w:frame="1"/>
        </w:rPr>
        <w:t xml:space="preserve"> </w:t>
      </w:r>
      <w:r>
        <w:rPr>
          <w:rFonts w:ascii="inherit" w:hAnsi="inherit"/>
          <w:color w:val="000000"/>
          <w:bdr w:val="none" w:sz="0" w:space="0" w:color="auto" w:frame="1"/>
        </w:rPr>
        <w:t>第三章　产地证签证人员签证资格的申报</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第六条　产地证签证人员应由各直属局统一组织业务培训，国家商检局统一组织考试。考试合格者，由有关直属局填写《产地证签证人员签证资格申请表》（见附件１），上报国家商检局审核。</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Fonts w:ascii="inherit" w:hAnsi="inherit"/>
          <w:color w:val="000000"/>
          <w:bdr w:val="none" w:sz="0" w:space="0" w:color="auto" w:frame="1"/>
        </w:rPr>
        <w:t xml:space="preserve"> </w:t>
      </w:r>
      <w:r>
        <w:rPr>
          <w:rFonts w:ascii="inherit" w:hAnsi="inherit"/>
          <w:color w:val="000000"/>
          <w:bdr w:val="none" w:sz="0" w:space="0" w:color="auto" w:frame="1"/>
        </w:rPr>
        <w:t>第四章　产地证签证人员签证资格的审批</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第七条　经国家商检局审查批准获得签证资格的人员，由国家商检局统一发给《产地证签证人员签证资格证》（见附件２），并办理注册备案手续。</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第八条　《产地证签证人员签证资格证》自发证之日起，有效期为五年。有效期满需要延期的，由各直属局提出延期报告，上报国家商检局主管部门审查备案。</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第九条　国家商检局对各直属局上报的签证人员，实行定期审批，每年两次，具体时间为每年６月和１２月。</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Fonts w:ascii="inherit" w:hAnsi="inherit"/>
          <w:color w:val="000000"/>
          <w:bdr w:val="none" w:sz="0" w:space="0" w:color="auto" w:frame="1"/>
        </w:rPr>
        <w:t xml:space="preserve"> </w:t>
      </w:r>
      <w:r>
        <w:rPr>
          <w:rFonts w:ascii="inherit" w:hAnsi="inherit"/>
          <w:color w:val="000000"/>
          <w:bdr w:val="none" w:sz="0" w:space="0" w:color="auto" w:frame="1"/>
        </w:rPr>
        <w:t>第五章　附则</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第十条　为保证产地证签证工作的顺利进行，产地证签证人员一经国家商检局批准注册，须保持相对稳定。</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第十一条　产地证签证人员如离开签证岗位，应退回《产地签证人员签证资格证》，并由签证局书面上报国家商检局主管部门备案，办理注销手续。</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第十二条　产地证签证人员滥用签证职权、徇私舞弊、玩忽职守、由各直属局按《商检法实施条例》第五十八条的有关规定予以处分，并将处分情况书面上报国家商检局，由国家商检局撤消其签证资格，同时收回《产地证签证人员签证资格证》，办理撤消手续。</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第十三条　本规定自公布之日起执行。</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附件１</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w:t>
      </w:r>
      <w:r>
        <w:rPr>
          <w:rFonts w:ascii="inherit" w:hAnsi="inherit"/>
          <w:color w:val="000000"/>
          <w:bdr w:val="none" w:sz="0" w:space="0" w:color="auto" w:frame="1"/>
        </w:rPr>
        <w:t>表</w:t>
      </w:r>
      <w:r>
        <w:rPr>
          <w:rFonts w:ascii="inherit" w:hAnsi="inherit"/>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产地证签证人员签证资格申请表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lastRenderedPageBreak/>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局　　名：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地　　址：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姓　　名：　　　　　　　　　　　</w:t>
      </w:r>
      <w:r>
        <w:rPr>
          <w:rFonts w:ascii="inherit" w:hAnsi="inherit"/>
          <w:color w:val="000000"/>
          <w:bdr w:val="none" w:sz="0" w:space="0" w:color="auto" w:frame="1"/>
        </w:rPr>
        <w:t>│</w:t>
      </w:r>
      <w:r>
        <w:rPr>
          <w:rFonts w:ascii="inherit" w:hAnsi="inherit"/>
          <w:color w:val="000000"/>
          <w:bdr w:val="none" w:sz="0" w:space="0" w:color="auto" w:frame="1"/>
        </w:rPr>
        <w:t xml:space="preserve">性　　别：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ascii="inherit" w:hAnsi="inherit"/>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出生年月：　　　　　　　　　　　</w:t>
      </w:r>
      <w:r>
        <w:rPr>
          <w:rFonts w:ascii="inherit" w:hAnsi="inherit"/>
          <w:color w:val="000000"/>
          <w:bdr w:val="none" w:sz="0" w:space="0" w:color="auto" w:frame="1"/>
        </w:rPr>
        <w:t>│</w:t>
      </w:r>
      <w:r>
        <w:rPr>
          <w:rFonts w:ascii="inherit" w:hAnsi="inherit"/>
          <w:color w:val="000000"/>
          <w:bdr w:val="none" w:sz="0" w:space="0" w:color="auto" w:frame="1"/>
        </w:rPr>
        <w:t xml:space="preserve">文化程度：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国家教委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外语水平，通过　　　　　　　　　　　　　　　　　　英语考试　　　级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国家商检局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业务考试成绩：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lastRenderedPageBreak/>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填表日期＿＿＿＿年＿＿月＿＿日</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个人简况：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处领导意见：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lastRenderedPageBreak/>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签　证　　　　　　　　　　　　　</w:t>
      </w:r>
      <w:r>
        <w:rPr>
          <w:rFonts w:ascii="inherit" w:hAnsi="inherit"/>
          <w:color w:val="000000"/>
          <w:bdr w:val="none" w:sz="0" w:space="0" w:color="auto" w:frame="1"/>
        </w:rPr>
        <w:t>│</w:t>
      </w:r>
      <w:r>
        <w:rPr>
          <w:rFonts w:ascii="inherit" w:hAnsi="inherit"/>
          <w:color w:val="000000"/>
          <w:bdr w:val="none" w:sz="0" w:space="0" w:color="auto" w:frame="1"/>
        </w:rPr>
        <w:t xml:space="preserve">手签：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印　模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ascii="inherit" w:hAnsi="inherit"/>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ascii="inherit" w:hAnsi="inherit"/>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局领导审核意见：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r>
        <w:rPr>
          <w:rFonts w:ascii="inherit" w:hAnsi="inherit"/>
          <w:color w:val="000000"/>
          <w:bdr w:val="none" w:sz="0" w:space="0" w:color="auto" w:frame="1"/>
        </w:rPr>
        <w:t xml:space="preserve">　　　　　　　　　　　　　　　签字　　　　＿＿年＿＿月＿＿日　　　</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附件２</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产地证签证人员</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签证资格证</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中华人民共和国</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lastRenderedPageBreak/>
        <w:t xml:space="preserve">　　　　　　　　　　　　</w:t>
      </w:r>
      <w:r>
        <w:rPr>
          <w:rFonts w:ascii="inherit" w:hAnsi="inherit"/>
          <w:color w:val="000000"/>
          <w:bdr w:val="none" w:sz="0" w:space="0" w:color="auto" w:frame="1"/>
        </w:rPr>
        <w:t xml:space="preserve"> </w:t>
      </w:r>
      <w:r>
        <w:rPr>
          <w:rFonts w:ascii="inherit" w:hAnsi="inherit"/>
          <w:color w:val="000000"/>
          <w:bdr w:val="none" w:sz="0" w:space="0" w:color="auto" w:frame="1"/>
        </w:rPr>
        <w:t>国家进出口商品检验局</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Ｐ．１</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贴照片</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姓名：</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性别：</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出生年月：</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局名：</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编号：</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Ｐ．２</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Fonts w:ascii="inherit" w:hAnsi="inherit"/>
          <w:color w:val="000000"/>
          <w:bdr w:val="none" w:sz="0" w:space="0" w:color="auto" w:frame="1"/>
        </w:rPr>
        <w:t xml:space="preserve"> </w:t>
      </w:r>
      <w:r>
        <w:rPr>
          <w:rFonts w:ascii="inherit" w:hAnsi="inherit"/>
          <w:color w:val="000000"/>
          <w:bdr w:val="none" w:sz="0" w:space="0" w:color="auto" w:frame="1"/>
        </w:rPr>
        <w:t>中华人民共和国国家进出口商品</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Fonts w:ascii="inherit" w:hAnsi="inherit"/>
          <w:color w:val="000000"/>
          <w:bdr w:val="none" w:sz="0" w:space="0" w:color="auto" w:frame="1"/>
        </w:rPr>
        <w:t xml:space="preserve"> </w:t>
      </w:r>
      <w:r>
        <w:rPr>
          <w:rFonts w:ascii="inherit" w:hAnsi="inherit"/>
          <w:color w:val="000000"/>
          <w:bdr w:val="none" w:sz="0" w:space="0" w:color="auto" w:frame="1"/>
        </w:rPr>
        <w:t>检验局批准　　　对外签发原产</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Fonts w:ascii="inherit" w:hAnsi="inherit"/>
          <w:color w:val="000000"/>
          <w:bdr w:val="none" w:sz="0" w:space="0" w:color="auto" w:frame="1"/>
        </w:rPr>
        <w:t xml:space="preserve"> </w:t>
      </w:r>
      <w:r>
        <w:rPr>
          <w:rFonts w:ascii="inherit" w:hAnsi="inherit"/>
          <w:color w:val="000000"/>
          <w:bdr w:val="none" w:sz="0" w:space="0" w:color="auto" w:frame="1"/>
        </w:rPr>
        <w:t>地证明书</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发证日期＿＿＿＿年＿＿月＿＿日</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Fonts w:ascii="inherit" w:hAnsi="inherit"/>
          <w:color w:val="000000"/>
          <w:bdr w:val="none" w:sz="0" w:space="0" w:color="auto" w:frame="1"/>
        </w:rPr>
        <w:t xml:space="preserve"> </w:t>
      </w:r>
      <w:r>
        <w:rPr>
          <w:rFonts w:ascii="inherit" w:hAnsi="inherit"/>
          <w:color w:val="000000"/>
          <w:bdr w:val="none" w:sz="0" w:space="0" w:color="auto" w:frame="1"/>
        </w:rPr>
        <w:t>（局印）</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Ｐ．３</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r>
        <w:rPr>
          <w:rFonts w:ascii="inherit" w:hAnsi="inherit"/>
          <w:color w:val="000000"/>
          <w:bdr w:val="none" w:sz="0" w:space="0" w:color="auto" w:frame="1"/>
        </w:rPr>
        <w:t xml:space="preserve">　　　　　　复审延期意见　　　　　　　　　</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r>
        <w:rPr>
          <w:rFonts w:ascii="inherit" w:hAnsi="inherit"/>
          <w:color w:val="000000"/>
          <w:bdr w:val="none" w:sz="0" w:space="0" w:color="auto" w:frame="1"/>
        </w:rPr>
        <w:t xml:space="preserve">　　　　　　　（意见）　　　　　　　　　　</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r>
        <w:rPr>
          <w:rFonts w:ascii="inherit" w:hAnsi="inherit"/>
          <w:color w:val="000000"/>
          <w:bdr w:val="none" w:sz="0" w:space="0" w:color="auto" w:frame="1"/>
        </w:rPr>
        <w:t xml:space="preserve">　　　＿＿＿年＿＿＿月＿＿＿日　　　　　　</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r>
        <w:rPr>
          <w:rFonts w:ascii="Times New Roman" w:hAnsi="Times New Roman" w:cs="Times New Roman"/>
          <w:color w:val="000000"/>
          <w:bdr w:val="none" w:sz="0" w:space="0" w:color="auto" w:frame="1"/>
        </w:rPr>
        <w:t>──────────────────────</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r>
        <w:rPr>
          <w:rFonts w:ascii="inherit" w:hAnsi="inherit"/>
          <w:color w:val="000000"/>
          <w:bdr w:val="none" w:sz="0" w:space="0" w:color="auto" w:frame="1"/>
        </w:rPr>
        <w:t xml:space="preserve">　　　　　　　（意见）　　　　　　　　　　</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r>
        <w:rPr>
          <w:rFonts w:ascii="inherit" w:hAnsi="inherit"/>
          <w:color w:val="000000"/>
          <w:bdr w:val="none" w:sz="0" w:space="0" w:color="auto" w:frame="1"/>
        </w:rPr>
        <w:t xml:space="preserve">　　　＿＿＿年＿＿＿月＿＿＿日　　　　　　</w:t>
      </w:r>
      <w:r>
        <w:rPr>
          <w:rFonts w:ascii="inherit" w:hAnsi="inherit"/>
          <w:color w:val="000000"/>
          <w:bdr w:val="none" w:sz="0" w:space="0" w:color="auto" w:frame="1"/>
        </w:rPr>
        <w:t xml:space="preserve">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w:t>
      </w:r>
      <w:r>
        <w:rPr>
          <w:rStyle w:val="apple-converted-space"/>
          <w:rFonts w:ascii="inherit" w:hAnsi="inherit"/>
          <w:color w:val="000000"/>
          <w:bdr w:val="none" w:sz="0" w:space="0" w:color="auto" w:frame="1"/>
        </w:rPr>
        <w:t> </w:t>
      </w:r>
      <w:r>
        <w:rPr>
          <w:rFonts w:hint="eastAsia"/>
          <w:color w:val="000000"/>
          <w:bdr w:val="none" w:sz="0" w:space="0" w:color="auto" w:frame="1"/>
        </w:rPr>
        <w:t>┗━━━━━━━━━━━━━━━━━━━━━━┛</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lastRenderedPageBreak/>
        <w:t xml:space="preserve">　　　　　　　　　　　　　　　　　　　　　　　　　　　　　　　Ｐ．４</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注：１、此证仅限持证人使用，不得转借。</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２、签证人员签证资格每五年复审一次，凭此证办理复审手续。</w:t>
      </w:r>
    </w:p>
    <w:p w:rsidR="00B44BDC" w:rsidRDefault="00B44BDC" w:rsidP="00B44BDC">
      <w:pPr>
        <w:pStyle w:val="a3"/>
        <w:spacing w:before="0" w:beforeAutospacing="0" w:after="0" w:afterAutospacing="0" w:line="360" w:lineRule="atLeast"/>
        <w:rPr>
          <w:rFonts w:hint="eastAsia"/>
          <w:color w:val="000000"/>
          <w:sz w:val="18"/>
          <w:szCs w:val="18"/>
        </w:rPr>
      </w:pPr>
      <w:r>
        <w:rPr>
          <w:rFonts w:ascii="inherit" w:hAnsi="inherit"/>
          <w:color w:val="000000"/>
          <w:bdr w:val="none" w:sz="0" w:space="0" w:color="auto" w:frame="1"/>
        </w:rPr>
        <w:t xml:space="preserve">　　　　３、持证人调离岗位时，须交回本证。</w:t>
      </w:r>
    </w:p>
    <w:p w:rsidR="00DA6765" w:rsidRPr="00B44BDC" w:rsidRDefault="00DA6765">
      <w:bookmarkStart w:id="0" w:name="_GoBack"/>
      <w:bookmarkEnd w:id="0"/>
    </w:p>
    <w:sectPr w:rsidR="00DA6765" w:rsidRPr="00B44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F9"/>
    <w:rsid w:val="00B44BDC"/>
    <w:rsid w:val="00CF5FF9"/>
    <w:rsid w:val="00DA6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97E85-63A2-4596-A74A-9FD70491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BD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4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893</Words>
  <Characters>5094</Characters>
  <Application>Microsoft Office Word</Application>
  <DocSecurity>0</DocSecurity>
  <Lines>42</Lines>
  <Paragraphs>11</Paragraphs>
  <ScaleCrop>false</ScaleCrop>
  <Company>Sky123.Org</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2015-07-14T00:56:00Z</dcterms:created>
  <dcterms:modified xsi:type="dcterms:W3CDTF">2015-07-14T00:56:00Z</dcterms:modified>
</cp:coreProperties>
</file>