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EA" w:rsidRPr="00DE695C" w:rsidRDefault="00C815EA" w:rsidP="00C815EA">
      <w:pPr>
        <w:rPr>
          <w:rFonts w:ascii="楷体_GB2312" w:eastAsia="楷体_GB2312" w:hint="eastAsia"/>
          <w:sz w:val="24"/>
          <w:u w:val="single"/>
        </w:rPr>
      </w:pPr>
      <w:r w:rsidRPr="00DE695C">
        <w:rPr>
          <w:rFonts w:ascii="楷体_GB2312" w:eastAsia="楷体_GB2312" w:hint="eastAsia"/>
          <w:sz w:val="30"/>
          <w:szCs w:val="30"/>
        </w:rPr>
        <w:t>附件2：</w:t>
      </w:r>
    </w:p>
    <w:p w:rsidR="00C815EA" w:rsidRPr="00DE695C" w:rsidRDefault="00C815EA" w:rsidP="00C815EA">
      <w:pPr>
        <w:widowControl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DE695C">
        <w:rPr>
          <w:rFonts w:ascii="黑体" w:eastAsia="黑体"/>
          <w:sz w:val="36"/>
          <w:szCs w:val="36"/>
        </w:rPr>
        <w:t>201</w:t>
      </w:r>
      <w:r w:rsidRPr="00DE695C">
        <w:rPr>
          <w:rFonts w:ascii="黑体" w:eastAsia="黑体" w:hint="eastAsia"/>
          <w:sz w:val="36"/>
          <w:szCs w:val="36"/>
        </w:rPr>
        <w:t>5</w:t>
      </w:r>
      <w:r w:rsidRPr="00DE695C">
        <w:rPr>
          <w:rFonts w:ascii="黑体" w:eastAsia="黑体"/>
          <w:sz w:val="36"/>
          <w:szCs w:val="36"/>
        </w:rPr>
        <w:t>年国庆节日期间食品安全</w:t>
      </w:r>
      <w:r w:rsidRPr="00DE695C">
        <w:rPr>
          <w:rFonts w:ascii="黑体" w:eastAsia="黑体" w:hint="eastAsia"/>
          <w:sz w:val="36"/>
          <w:szCs w:val="36"/>
        </w:rPr>
        <w:t>监督抽检</w:t>
      </w:r>
      <w:r w:rsidRPr="00DE695C">
        <w:rPr>
          <w:rFonts w:ascii="黑体" w:eastAsia="黑体"/>
          <w:sz w:val="36"/>
          <w:szCs w:val="36"/>
        </w:rPr>
        <w:t>工作</w:t>
      </w:r>
      <w:r w:rsidRPr="00DE695C">
        <w:rPr>
          <w:rFonts w:ascii="黑体" w:eastAsia="黑体" w:hint="eastAsia"/>
          <w:sz w:val="36"/>
          <w:szCs w:val="36"/>
        </w:rPr>
        <w:t>统计表</w:t>
      </w:r>
    </w:p>
    <w:p w:rsidR="00C815EA" w:rsidRDefault="00C815EA" w:rsidP="00C815EA">
      <w:pPr>
        <w:rPr>
          <w:rFonts w:hint="eastAsia"/>
          <w:sz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8"/>
        <w:gridCol w:w="918"/>
        <w:gridCol w:w="900"/>
        <w:gridCol w:w="758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822"/>
        <w:gridCol w:w="900"/>
        <w:gridCol w:w="777"/>
      </w:tblGrid>
      <w:tr w:rsidR="00C815EA" w:rsidRPr="00DE695C" w:rsidTr="00BF27C3">
        <w:trPr>
          <w:trHeight w:val="24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生产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流通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餐饮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快速检测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监督抽检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快速检测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监督抽检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快速检测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监督抽检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快速检测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监督抽检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检测数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</w:pPr>
            <w:proofErr w:type="gramStart"/>
            <w:r w:rsidRPr="00DE695C">
              <w:rPr>
                <w:rFonts w:ascii="仿宋_GB2312" w:eastAsia="仿宋_GB2312" w:hAnsi="宋体" w:cs="宋体" w:hint="eastAsia"/>
                <w:w w:val="90"/>
                <w:kern w:val="0"/>
                <w:sz w:val="24"/>
              </w:rPr>
              <w:t>阳性数</w:t>
            </w:r>
            <w:proofErr w:type="gramEnd"/>
          </w:p>
        </w:tc>
      </w:tr>
      <w:tr w:rsidR="00C815EA" w:rsidRPr="00DE695C" w:rsidTr="00BF27C3">
        <w:trPr>
          <w:trHeight w:val="2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月饼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水产品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肉制品（熟食卤味）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乳制品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酒类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冷冻饮品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保健食品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米面制品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蛋及蛋制品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食用农产品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餐饮食品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5EA" w:rsidRPr="00DE695C" w:rsidTr="00BF27C3">
        <w:trPr>
          <w:trHeight w:val="24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E695C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EA" w:rsidRPr="00DE695C" w:rsidRDefault="00C815EA" w:rsidP="00BF27C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C815EA" w:rsidRPr="00DE695C" w:rsidRDefault="00C815EA" w:rsidP="00C815EA">
      <w:pPr>
        <w:rPr>
          <w:rFonts w:ascii="仿宋_GB2312" w:eastAsia="仿宋_GB2312" w:hint="eastAsia"/>
          <w:sz w:val="24"/>
        </w:rPr>
      </w:pPr>
    </w:p>
    <w:p w:rsidR="00C815EA" w:rsidRPr="00DE695C" w:rsidRDefault="00C815EA" w:rsidP="00C815EA">
      <w:pPr>
        <w:rPr>
          <w:rFonts w:ascii="仿宋_GB2312" w:eastAsia="仿宋_GB2312" w:hint="eastAsia"/>
          <w:sz w:val="24"/>
          <w:u w:val="single"/>
        </w:rPr>
      </w:pPr>
      <w:r w:rsidRPr="00DE695C">
        <w:rPr>
          <w:rFonts w:ascii="仿宋_GB2312" w:eastAsia="仿宋_GB2312" w:hint="eastAsia"/>
          <w:sz w:val="24"/>
        </w:rPr>
        <w:t>报送单位：</w:t>
      </w:r>
      <w:r w:rsidRPr="00DE695C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Pr="00DE695C">
        <w:rPr>
          <w:rFonts w:ascii="仿宋_GB2312" w:eastAsia="仿宋_GB2312" w:hint="eastAsia"/>
          <w:sz w:val="24"/>
        </w:rPr>
        <w:t xml:space="preserve"> 单位负责人审签：</w:t>
      </w:r>
      <w:r w:rsidRPr="00DE695C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DE695C">
        <w:rPr>
          <w:rFonts w:ascii="仿宋_GB2312" w:eastAsia="仿宋_GB2312" w:hint="eastAsia"/>
          <w:sz w:val="24"/>
        </w:rPr>
        <w:t>填 报 人：</w:t>
      </w:r>
      <w:r w:rsidRPr="00DE695C">
        <w:rPr>
          <w:rFonts w:ascii="仿宋_GB2312" w:eastAsia="仿宋_GB2312" w:hint="eastAsia"/>
          <w:sz w:val="24"/>
          <w:u w:val="single"/>
        </w:rPr>
        <w:t xml:space="preserve">                   </w:t>
      </w:r>
    </w:p>
    <w:p w:rsidR="00C815EA" w:rsidRPr="00DE695C" w:rsidRDefault="00C815EA" w:rsidP="00C815EA">
      <w:pPr>
        <w:rPr>
          <w:rFonts w:ascii="仿宋_GB2312" w:eastAsia="仿宋_GB2312" w:hint="eastAsia"/>
          <w:sz w:val="24"/>
        </w:rPr>
      </w:pPr>
      <w:r w:rsidRPr="00DE695C">
        <w:rPr>
          <w:rFonts w:ascii="仿宋_GB2312" w:eastAsia="仿宋_GB2312" w:hint="eastAsia"/>
          <w:sz w:val="24"/>
        </w:rPr>
        <w:t>联系电话：</w:t>
      </w:r>
      <w:r w:rsidRPr="00DE695C">
        <w:rPr>
          <w:rFonts w:ascii="仿宋_GB2312" w:eastAsia="仿宋_GB2312" w:hint="eastAsia"/>
          <w:sz w:val="24"/>
          <w:u w:val="single"/>
        </w:rPr>
        <w:t xml:space="preserve">                        </w:t>
      </w:r>
      <w:r w:rsidRPr="00DE695C">
        <w:rPr>
          <w:rFonts w:ascii="仿宋_GB2312" w:eastAsia="仿宋_GB2312" w:hint="eastAsia"/>
          <w:sz w:val="24"/>
        </w:rPr>
        <w:t>报送日期：</w:t>
      </w:r>
      <w:r w:rsidRPr="00DE695C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:rsidR="00AC55D2" w:rsidRPr="00C815EA" w:rsidRDefault="00AC55D2"/>
    <w:sectPr w:rsidR="00AC55D2" w:rsidRPr="00C815EA" w:rsidSect="00DE695C">
      <w:footerReference w:type="default" r:id="rId5"/>
      <w:pgSz w:w="16838" w:h="11906" w:orient="landscape" w:code="9"/>
      <w:pgMar w:top="1418" w:right="1361" w:bottom="1531" w:left="136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F0" w:rsidRPr="00DE695C" w:rsidRDefault="00C815EA">
    <w:pPr>
      <w:pStyle w:val="a4"/>
      <w:framePr w:wrap="around" w:vAnchor="text" w:hAnchor="margin" w:xAlign="outside" w:y="1"/>
      <w:rPr>
        <w:rStyle w:val="a3"/>
        <w:sz w:val="24"/>
        <w:szCs w:val="24"/>
      </w:rPr>
    </w:pPr>
    <w:r w:rsidRPr="00DE695C">
      <w:rPr>
        <w:sz w:val="24"/>
        <w:szCs w:val="24"/>
      </w:rPr>
      <w:fldChar w:fldCharType="begin"/>
    </w:r>
    <w:r w:rsidRPr="00DE695C">
      <w:rPr>
        <w:rStyle w:val="a3"/>
        <w:sz w:val="24"/>
        <w:szCs w:val="24"/>
      </w:rPr>
      <w:instrText xml:space="preserve">PAGE  </w:instrText>
    </w:r>
    <w:r w:rsidRPr="00DE695C"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DE695C">
      <w:rPr>
        <w:sz w:val="24"/>
        <w:szCs w:val="24"/>
      </w:rPr>
      <w:fldChar w:fldCharType="end"/>
    </w:r>
  </w:p>
  <w:p w:rsidR="00A202F0" w:rsidRDefault="00C815E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EA"/>
    <w:rsid w:val="00AC55D2"/>
    <w:rsid w:val="00C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15EA"/>
  </w:style>
  <w:style w:type="paragraph" w:styleId="a4">
    <w:name w:val="footer"/>
    <w:basedOn w:val="a"/>
    <w:link w:val="Char"/>
    <w:rsid w:val="00C8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815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15EA"/>
  </w:style>
  <w:style w:type="paragraph" w:styleId="a4">
    <w:name w:val="footer"/>
    <w:basedOn w:val="a"/>
    <w:link w:val="Char"/>
    <w:rsid w:val="00C8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81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huangweijun</dc:creator>
  <cp:lastModifiedBy>huangweijun</cp:lastModifiedBy>
  <cp:revision>1</cp:revision>
  <dcterms:created xsi:type="dcterms:W3CDTF">2015-09-29T05:29:00Z</dcterms:created>
  <dcterms:modified xsi:type="dcterms:W3CDTF">2015-09-29T05:29:00Z</dcterms:modified>
</cp:coreProperties>
</file>