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E6E" w:rsidRPr="005320F1" w:rsidRDefault="00A15B44">
      <w:pPr>
        <w:rPr>
          <w:rFonts w:ascii="黑体" w:eastAsia="黑体" w:hAnsi="黑体" w:cs="仿宋_GB2312"/>
          <w:color w:val="000000"/>
          <w:sz w:val="32"/>
          <w:szCs w:val="32"/>
        </w:rPr>
      </w:pPr>
      <w:r w:rsidRPr="00A15B44">
        <w:rPr>
          <w:rFonts w:ascii="黑体" w:eastAsia="黑体" w:hAnsi="黑体" w:cs="仿宋_GB2312" w:hint="eastAsia"/>
          <w:bCs/>
          <w:sz w:val="32"/>
          <w:szCs w:val="32"/>
        </w:rPr>
        <w:t>附件</w:t>
      </w:r>
      <w:r w:rsidRPr="00A15B44">
        <w:rPr>
          <w:rFonts w:ascii="黑体" w:eastAsia="黑体" w:hAnsi="黑体" w:cs="仿宋_GB2312"/>
          <w:bCs/>
          <w:sz w:val="32"/>
          <w:szCs w:val="32"/>
        </w:rPr>
        <w:t>11</w:t>
      </w:r>
    </w:p>
    <w:p w:rsidR="00455E6E" w:rsidRDefault="00455E6E">
      <w:pPr>
        <w:jc w:val="left"/>
        <w:rPr>
          <w:rFonts w:ascii="方正仿宋简体" w:eastAsia="方正仿宋简体" w:hAnsi="Calibri" w:cs="仿宋_GB2312"/>
          <w:color w:val="000000"/>
          <w:kern w:val="0"/>
          <w:sz w:val="32"/>
          <w:szCs w:val="32"/>
          <w:lang w:val="zh-CN"/>
        </w:rPr>
      </w:pPr>
    </w:p>
    <w:p w:rsidR="00455E6E" w:rsidRPr="00E734CF" w:rsidRDefault="006F64EE">
      <w:pPr>
        <w:autoSpaceDE w:val="0"/>
        <w:autoSpaceDN w:val="0"/>
        <w:adjustRightInd w:val="0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</w:rPr>
      </w:pPr>
      <w:r w:rsidRPr="00E734CF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产品质量监督抽查</w:t>
      </w:r>
      <w:r w:rsidR="00B4008F" w:rsidRPr="00E734CF">
        <w:rPr>
          <w:rFonts w:ascii="方正小标宋简体" w:eastAsia="方正小标宋简体" w:hAnsi="方正小标宋简体" w:cs="方正小标宋简体" w:hint="eastAsia"/>
          <w:bCs/>
          <w:sz w:val="36"/>
          <w:szCs w:val="36"/>
        </w:rPr>
        <w:t>复检样品确认和移交单</w:t>
      </w:r>
    </w:p>
    <w:p w:rsidR="00455E6E" w:rsidRDefault="00455E6E">
      <w:pPr>
        <w:autoSpaceDE w:val="0"/>
        <w:autoSpaceDN w:val="0"/>
        <w:adjustRightInd w:val="0"/>
        <w:jc w:val="center"/>
        <w:rPr>
          <w:rFonts w:ascii="方正仿宋简体" w:eastAsia="方正仿宋简体" w:hAnsi="Calibri" w:cs="Calibri"/>
          <w:color w:val="000000"/>
          <w:kern w:val="0"/>
          <w:sz w:val="24"/>
          <w:lang w:val="zh-CN"/>
        </w:rPr>
      </w:pPr>
    </w:p>
    <w:p w:rsidR="00455E6E" w:rsidRDefault="00B4008F">
      <w:pPr>
        <w:autoSpaceDE w:val="0"/>
        <w:autoSpaceDN w:val="0"/>
        <w:adjustRightInd w:val="0"/>
        <w:spacing w:line="800" w:lineRule="atLeast"/>
        <w:rPr>
          <w:rFonts w:ascii="仿宋_GB2312" w:eastAsia="仿宋_GB2312" w:hAnsi="仿宋" w:cs="仿宋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u w:val="single"/>
          <w:lang w:val="zh-CN"/>
        </w:rPr>
        <w:t xml:space="preserve">（复检机构名称）      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于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u w:val="single"/>
          <w:lang w:val="zh-CN"/>
        </w:rPr>
        <w:t xml:space="preserve">     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年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u w:val="single"/>
          <w:lang w:val="zh-CN"/>
        </w:rPr>
        <w:t xml:space="preserve">    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月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u w:val="single"/>
          <w:lang w:val="zh-CN"/>
        </w:rPr>
        <w:t xml:space="preserve">    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日收到复检样品。</w:t>
      </w:r>
    </w:p>
    <w:p w:rsidR="00455E6E" w:rsidRDefault="00B4008F">
      <w:pPr>
        <w:autoSpaceDE w:val="0"/>
        <w:autoSpaceDN w:val="0"/>
        <w:adjustRightInd w:val="0"/>
        <w:spacing w:line="800" w:lineRule="atLeast"/>
        <w:rPr>
          <w:rFonts w:ascii="仿宋_GB2312" w:eastAsia="仿宋_GB2312" w:hAnsi="仿宋" w:cs="仿宋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封样单信息为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u w:val="single"/>
          <w:lang w:val="zh-CN"/>
        </w:rPr>
        <w:t xml:space="preserve">                                          </w:t>
      </w:r>
    </w:p>
    <w:p w:rsidR="00455E6E" w:rsidRDefault="00B4008F">
      <w:pPr>
        <w:autoSpaceDE w:val="0"/>
        <w:autoSpaceDN w:val="0"/>
        <w:adjustRightInd w:val="0"/>
        <w:spacing w:line="800" w:lineRule="atLeast"/>
        <w:rPr>
          <w:rFonts w:ascii="仿宋_GB2312" w:eastAsia="仿宋_GB2312" w:hAnsi="仿宋" w:cs="仿宋"/>
          <w:color w:val="000000"/>
          <w:kern w:val="0"/>
          <w:sz w:val="28"/>
          <w:szCs w:val="28"/>
          <w:u w:val="single"/>
          <w:lang w:val="zh-CN"/>
        </w:rPr>
      </w:pP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样品信息为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u w:val="single"/>
          <w:lang w:val="zh-CN"/>
        </w:rPr>
        <w:t xml:space="preserve">    </w:t>
      </w:r>
      <w:bookmarkStart w:id="0" w:name="_GoBack"/>
      <w:bookmarkEnd w:id="0"/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u w:val="single"/>
          <w:lang w:val="zh-CN"/>
        </w:rPr>
        <w:t xml:space="preserve">                                        </w:t>
      </w:r>
    </w:p>
    <w:p w:rsidR="00455E6E" w:rsidRDefault="00B4008F">
      <w:pPr>
        <w:autoSpaceDE w:val="0"/>
        <w:autoSpaceDN w:val="0"/>
        <w:adjustRightInd w:val="0"/>
        <w:spacing w:line="800" w:lineRule="atLeast"/>
        <w:rPr>
          <w:rFonts w:ascii="仿宋_GB2312" w:eastAsia="仿宋_GB2312" w:hAnsi="仿宋" w:cs="仿宋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经检查：</w:t>
      </w:r>
    </w:p>
    <w:p w:rsidR="00455E6E" w:rsidRDefault="00B4008F">
      <w:pPr>
        <w:autoSpaceDE w:val="0"/>
        <w:autoSpaceDN w:val="0"/>
        <w:adjustRightInd w:val="0"/>
        <w:spacing w:line="800" w:lineRule="atLeast"/>
        <w:ind w:firstLineChars="200" w:firstLine="560"/>
        <w:rPr>
          <w:rFonts w:ascii="仿宋_GB2312" w:eastAsia="仿宋_GB2312" w:hAnsi="仿宋" w:cs="仿宋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封 样 单：完好</w:t>
      </w:r>
      <w:r>
        <w:rPr>
          <w:rFonts w:ascii="仿宋_GB2312" w:eastAsia="仿宋_GB2312" w:hAnsi="仿宋" w:cs="Segoe UI Symbol" w:hint="eastAsia"/>
          <w:color w:val="000000"/>
          <w:kern w:val="0"/>
          <w:sz w:val="28"/>
          <w:szCs w:val="28"/>
          <w:lang w:val="zh-CN"/>
        </w:rPr>
        <w:t>□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 xml:space="preserve">    有破损</w:t>
      </w:r>
      <w:r>
        <w:rPr>
          <w:rFonts w:ascii="仿宋_GB2312" w:eastAsia="仿宋_GB2312" w:hAnsi="仿宋" w:cs="Segoe UI Symbol" w:hint="eastAsia"/>
          <w:color w:val="000000"/>
          <w:kern w:val="0"/>
          <w:sz w:val="28"/>
          <w:szCs w:val="28"/>
          <w:lang w:val="zh-CN"/>
        </w:rPr>
        <w:t>□</w:t>
      </w:r>
    </w:p>
    <w:p w:rsidR="00455E6E" w:rsidRDefault="00B4008F">
      <w:pPr>
        <w:autoSpaceDE w:val="0"/>
        <w:autoSpaceDN w:val="0"/>
        <w:adjustRightInd w:val="0"/>
        <w:spacing w:line="800" w:lineRule="atLeast"/>
        <w:ind w:firstLineChars="200" w:firstLine="560"/>
        <w:rPr>
          <w:rFonts w:ascii="仿宋_GB2312" w:eastAsia="仿宋_GB2312" w:hAnsi="仿宋" w:cs="仿宋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样品包装：完好</w:t>
      </w:r>
      <w:r>
        <w:rPr>
          <w:rFonts w:ascii="仿宋_GB2312" w:eastAsia="仿宋_GB2312" w:hAnsi="仿宋" w:cs="Segoe UI Symbol" w:hint="eastAsia"/>
          <w:color w:val="000000"/>
          <w:kern w:val="0"/>
          <w:sz w:val="28"/>
          <w:szCs w:val="28"/>
          <w:lang w:val="zh-CN"/>
        </w:rPr>
        <w:t>□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 xml:space="preserve">    有破损</w:t>
      </w:r>
      <w:r>
        <w:rPr>
          <w:rFonts w:ascii="仿宋_GB2312" w:eastAsia="仿宋_GB2312" w:hAnsi="仿宋" w:cs="Segoe UI Symbol" w:hint="eastAsia"/>
          <w:color w:val="000000"/>
          <w:kern w:val="0"/>
          <w:sz w:val="28"/>
          <w:szCs w:val="28"/>
          <w:lang w:val="zh-CN"/>
        </w:rPr>
        <w:t>□</w:t>
      </w:r>
    </w:p>
    <w:p w:rsidR="00455E6E" w:rsidRDefault="00B4008F">
      <w:pPr>
        <w:autoSpaceDE w:val="0"/>
        <w:autoSpaceDN w:val="0"/>
        <w:adjustRightInd w:val="0"/>
        <w:spacing w:line="800" w:lineRule="atLeast"/>
        <w:ind w:firstLineChars="200" w:firstLine="560"/>
        <w:rPr>
          <w:rFonts w:ascii="仿宋_GB2312" w:eastAsia="仿宋_GB2312" w:hAnsi="仿宋" w:cs="仿宋"/>
          <w:color w:val="000000"/>
          <w:kern w:val="0"/>
          <w:sz w:val="28"/>
          <w:szCs w:val="28"/>
          <w:u w:val="single"/>
          <w:lang w:val="zh-CN"/>
        </w:rPr>
      </w:pP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其他需要说明的情况：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u w:val="single"/>
          <w:lang w:val="zh-CN"/>
        </w:rPr>
        <w:t xml:space="preserve">                            </w:t>
      </w:r>
    </w:p>
    <w:p w:rsidR="00455E6E" w:rsidRDefault="00B4008F">
      <w:pPr>
        <w:autoSpaceDE w:val="0"/>
        <w:autoSpaceDN w:val="0"/>
        <w:adjustRightInd w:val="0"/>
        <w:spacing w:line="1200" w:lineRule="atLeast"/>
        <w:rPr>
          <w:rFonts w:ascii="仿宋_GB2312" w:eastAsia="仿宋_GB2312" w:hAnsi="仿宋" w:cs="仿宋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原</w:t>
      </w:r>
      <w:r w:rsidR="008558C2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抽样（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承检</w:t>
      </w:r>
      <w:r w:rsidR="008558C2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）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机构送样代表签字：         联系方式：</w:t>
      </w:r>
    </w:p>
    <w:p w:rsidR="00455E6E" w:rsidRDefault="00B4008F">
      <w:pPr>
        <w:autoSpaceDE w:val="0"/>
        <w:autoSpaceDN w:val="0"/>
        <w:adjustRightInd w:val="0"/>
        <w:spacing w:line="1200" w:lineRule="atLeast"/>
        <w:rPr>
          <w:rFonts w:ascii="仿宋_GB2312" w:eastAsia="仿宋_GB2312" w:hAnsi="仿宋" w:cs="仿宋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 xml:space="preserve">复检机构样品确认人签字：            </w:t>
      </w:r>
      <w:r w:rsidR="00E734CF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 xml:space="preserve">     </w:t>
      </w:r>
      <w:r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联系方式：</w:t>
      </w:r>
    </w:p>
    <w:p w:rsidR="00ED4283" w:rsidRDefault="00ED4283" w:rsidP="00ED4283">
      <w:pPr>
        <w:autoSpaceDE w:val="0"/>
        <w:autoSpaceDN w:val="0"/>
        <w:adjustRightInd w:val="0"/>
        <w:rPr>
          <w:rFonts w:ascii="仿宋_GB2312" w:eastAsia="仿宋_GB2312" w:hAnsi="仿宋" w:cs="仿宋"/>
          <w:color w:val="000000"/>
          <w:kern w:val="0"/>
          <w:sz w:val="28"/>
          <w:szCs w:val="28"/>
          <w:lang w:val="zh-CN"/>
        </w:rPr>
      </w:pPr>
    </w:p>
    <w:p w:rsidR="00455E6E" w:rsidRDefault="00ED4283" w:rsidP="00ED4283">
      <w:pPr>
        <w:autoSpaceDE w:val="0"/>
        <w:autoSpaceDN w:val="0"/>
        <w:adjustRightInd w:val="0"/>
        <w:rPr>
          <w:rFonts w:ascii="仿宋_GB2312" w:eastAsia="仿宋_GB2312" w:hAnsi="方正小标宋简体" w:cs="方正小标宋简体" w:hint="eastAsia"/>
          <w:bCs/>
          <w:sz w:val="32"/>
          <w:szCs w:val="32"/>
        </w:rPr>
      </w:pPr>
      <w:r w:rsidRPr="00ED4283">
        <w:rPr>
          <w:rFonts w:ascii="仿宋_GB2312" w:eastAsia="仿宋_GB2312" w:hAnsi="仿宋" w:cs="仿宋" w:hint="eastAsia"/>
          <w:color w:val="000000"/>
          <w:kern w:val="0"/>
          <w:sz w:val="28"/>
          <w:szCs w:val="28"/>
          <w:lang w:val="zh-CN"/>
        </w:rPr>
        <w:t>本交接单</w:t>
      </w:r>
      <w:r w:rsidRPr="00ED4283">
        <w:rPr>
          <w:rFonts w:ascii="仿宋_GB2312" w:eastAsia="仿宋_GB2312" w:hAnsi="方正小标宋简体" w:cs="方正小标宋简体" w:hint="eastAsia"/>
          <w:bCs/>
          <w:sz w:val="32"/>
          <w:szCs w:val="32"/>
        </w:rPr>
        <w:t>一式两份，双方各持一份。</w:t>
      </w:r>
    </w:p>
    <w:p w:rsidR="00E734CF" w:rsidRPr="00ED4283" w:rsidRDefault="00E734CF" w:rsidP="00ED4283">
      <w:pPr>
        <w:autoSpaceDE w:val="0"/>
        <w:autoSpaceDN w:val="0"/>
        <w:adjustRightInd w:val="0"/>
        <w:rPr>
          <w:rFonts w:ascii="仿宋_GB2312" w:eastAsia="仿宋_GB2312" w:hAnsi="仿宋" w:cs="仿宋"/>
          <w:color w:val="000000"/>
          <w:kern w:val="0"/>
          <w:sz w:val="28"/>
          <w:szCs w:val="28"/>
          <w:lang w:val="zh-CN"/>
        </w:rPr>
      </w:pPr>
    </w:p>
    <w:p w:rsidR="00455E6E" w:rsidRDefault="00B4008F">
      <w:pPr>
        <w:autoSpaceDE w:val="0"/>
        <w:autoSpaceDN w:val="0"/>
        <w:adjustRightInd w:val="0"/>
        <w:ind w:left="588" w:firstLine="3600"/>
        <w:rPr>
          <w:rFonts w:ascii="仿宋_GB2312" w:eastAsia="仿宋_GB2312" w:hAnsi="宋体" w:cs="Calibri"/>
          <w:color w:val="000000"/>
          <w:kern w:val="0"/>
          <w:sz w:val="28"/>
          <w:szCs w:val="28"/>
          <w:lang w:val="zh-CN"/>
        </w:rPr>
      </w:pPr>
      <w:r>
        <w:rPr>
          <w:rFonts w:ascii="仿宋_GB2312" w:eastAsia="仿宋_GB2312" w:hAnsi="宋体" w:cs="Calibri" w:hint="eastAsia"/>
          <w:color w:val="000000"/>
          <w:kern w:val="0"/>
          <w:sz w:val="28"/>
          <w:szCs w:val="28"/>
          <w:lang w:val="zh-CN"/>
        </w:rPr>
        <w:t xml:space="preserve">             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年</w:t>
      </w:r>
      <w:r>
        <w:rPr>
          <w:rFonts w:ascii="仿宋_GB2312" w:eastAsia="仿宋_GB2312" w:hAnsi="宋体" w:cs="Calibri" w:hint="eastAsia"/>
          <w:color w:val="000000"/>
          <w:kern w:val="0"/>
          <w:sz w:val="28"/>
          <w:szCs w:val="28"/>
          <w:lang w:val="zh-CN"/>
        </w:rPr>
        <w:t xml:space="preserve">   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月</w:t>
      </w:r>
      <w:r>
        <w:rPr>
          <w:rFonts w:ascii="仿宋_GB2312" w:eastAsia="仿宋_GB2312" w:hAnsi="宋体" w:cs="Calibri" w:hint="eastAsia"/>
          <w:color w:val="000000"/>
          <w:kern w:val="0"/>
          <w:sz w:val="28"/>
          <w:szCs w:val="28"/>
          <w:lang w:val="zh-CN"/>
        </w:rPr>
        <w:t xml:space="preserve">   </w:t>
      </w:r>
      <w:r>
        <w:rPr>
          <w:rFonts w:ascii="仿宋_GB2312" w:eastAsia="仿宋_GB2312" w:hAnsi="宋体" w:cs="宋体" w:hint="eastAsia"/>
          <w:color w:val="000000"/>
          <w:kern w:val="0"/>
          <w:sz w:val="28"/>
          <w:szCs w:val="28"/>
          <w:lang w:val="zh-CN"/>
        </w:rPr>
        <w:t>日</w:t>
      </w:r>
    </w:p>
    <w:sectPr w:rsidR="00455E6E" w:rsidSect="00455E6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F5AF8" w:rsidRDefault="00DF5AF8" w:rsidP="008558C2">
      <w:r>
        <w:separator/>
      </w:r>
    </w:p>
  </w:endnote>
  <w:endnote w:type="continuationSeparator" w:id="1">
    <w:p w:rsidR="00DF5AF8" w:rsidRDefault="00DF5AF8" w:rsidP="008558C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06F" w:usb1="1200FBEF" w:usb2="0064C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41E" w:rsidRDefault="000E141E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41E" w:rsidRDefault="000E141E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41E" w:rsidRDefault="000E141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F5AF8" w:rsidRDefault="00DF5AF8" w:rsidP="008558C2">
      <w:r>
        <w:separator/>
      </w:r>
    </w:p>
  </w:footnote>
  <w:footnote w:type="continuationSeparator" w:id="1">
    <w:p w:rsidR="00DF5AF8" w:rsidRDefault="00DF5AF8" w:rsidP="008558C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41E" w:rsidRDefault="000E141E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58C2" w:rsidRDefault="008558C2" w:rsidP="000E141E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141E" w:rsidRDefault="000E141E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7E87"/>
    <w:rsid w:val="00003655"/>
    <w:rsid w:val="0001160D"/>
    <w:rsid w:val="000408F4"/>
    <w:rsid w:val="00061CF3"/>
    <w:rsid w:val="00063597"/>
    <w:rsid w:val="00083A41"/>
    <w:rsid w:val="000E12A8"/>
    <w:rsid w:val="000E141E"/>
    <w:rsid w:val="000F7E87"/>
    <w:rsid w:val="00211F7B"/>
    <w:rsid w:val="0021223F"/>
    <w:rsid w:val="002150EF"/>
    <w:rsid w:val="00232701"/>
    <w:rsid w:val="00297764"/>
    <w:rsid w:val="002A4F19"/>
    <w:rsid w:val="002E7D0D"/>
    <w:rsid w:val="00303807"/>
    <w:rsid w:val="00455E6E"/>
    <w:rsid w:val="00490860"/>
    <w:rsid w:val="004F1AEE"/>
    <w:rsid w:val="004F4089"/>
    <w:rsid w:val="005041E1"/>
    <w:rsid w:val="005261A0"/>
    <w:rsid w:val="005320F1"/>
    <w:rsid w:val="005454CC"/>
    <w:rsid w:val="005B1B2D"/>
    <w:rsid w:val="005E02BB"/>
    <w:rsid w:val="00603CE2"/>
    <w:rsid w:val="00610D25"/>
    <w:rsid w:val="006617CF"/>
    <w:rsid w:val="006A5F02"/>
    <w:rsid w:val="006D7A89"/>
    <w:rsid w:val="006F64EE"/>
    <w:rsid w:val="006F7CFE"/>
    <w:rsid w:val="00736C68"/>
    <w:rsid w:val="00846386"/>
    <w:rsid w:val="008558C2"/>
    <w:rsid w:val="008A73E9"/>
    <w:rsid w:val="008C762D"/>
    <w:rsid w:val="0092375F"/>
    <w:rsid w:val="009826EE"/>
    <w:rsid w:val="009D7CED"/>
    <w:rsid w:val="009F7FF0"/>
    <w:rsid w:val="00A15B44"/>
    <w:rsid w:val="00A239F1"/>
    <w:rsid w:val="00AC6002"/>
    <w:rsid w:val="00AE52F8"/>
    <w:rsid w:val="00B4008F"/>
    <w:rsid w:val="00B45F16"/>
    <w:rsid w:val="00B5549C"/>
    <w:rsid w:val="00CB4099"/>
    <w:rsid w:val="00D03D98"/>
    <w:rsid w:val="00D30F53"/>
    <w:rsid w:val="00DB30DE"/>
    <w:rsid w:val="00DC6C27"/>
    <w:rsid w:val="00DF5AF8"/>
    <w:rsid w:val="00E14C7D"/>
    <w:rsid w:val="00E61903"/>
    <w:rsid w:val="00E70A3B"/>
    <w:rsid w:val="00E734CF"/>
    <w:rsid w:val="00ED4283"/>
    <w:rsid w:val="00F461F3"/>
    <w:rsid w:val="00F975EB"/>
    <w:rsid w:val="00FA6470"/>
    <w:rsid w:val="00FE50F6"/>
    <w:rsid w:val="4F6C6B73"/>
    <w:rsid w:val="69EC1C5E"/>
    <w:rsid w:val="7ADF6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E6E"/>
    <w:pPr>
      <w:widowControl w:val="0"/>
      <w:jc w:val="both"/>
    </w:pPr>
    <w:rPr>
      <w:rFonts w:ascii="等线" w:eastAsia="等线" w:hAnsi="等线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rsid w:val="00455E6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455E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55E6E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sid w:val="00455E6E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320F1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320F1"/>
    <w:rPr>
      <w:rFonts w:ascii="等线" w:eastAsia="等线" w:hAnsi="等线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299</Characters>
  <Application>Microsoft Office Word</Application>
  <DocSecurity>0</DocSecurity>
  <Lines>2</Lines>
  <Paragraphs>1</Paragraphs>
  <ScaleCrop>false</ScaleCrop>
  <Company>Lenovo</Company>
  <LinksUpToDate>false</LinksUpToDate>
  <CharactersWithSpaces>350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戴恩桦</cp:lastModifiedBy>
  <cp:revision>1</cp:revision>
  <cp:lastPrinted>2020-01-17T03:54:00Z</cp:lastPrinted>
  <dcterms:created xsi:type="dcterms:W3CDTF">2020-11-27T03:50:00Z</dcterms:created>
  <dcterms:modified xsi:type="dcterms:W3CDTF">2020-11-27T03:50:00Z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