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60FD8" w14:textId="77777777" w:rsidR="00AC557A" w:rsidRPr="00DF25BC" w:rsidRDefault="00AC557A" w:rsidP="00AC557A">
      <w:pPr>
        <w:snapToGrid w:val="0"/>
        <w:rPr>
          <w:rFonts w:eastAsia="方正黑体_GBK" w:hint="eastAsia"/>
        </w:rPr>
      </w:pPr>
      <w:r w:rsidRPr="00DF25BC">
        <w:rPr>
          <w:rFonts w:eastAsia="方正黑体_GBK" w:hint="eastAsia"/>
        </w:rPr>
        <w:t>附件</w:t>
      </w:r>
      <w:r w:rsidRPr="00DF25BC">
        <w:rPr>
          <w:rFonts w:eastAsia="方正黑体_GBK"/>
        </w:rPr>
        <w:t>1</w:t>
      </w:r>
    </w:p>
    <w:p w14:paraId="7ABA9FD7" w14:textId="77777777" w:rsidR="00AC557A" w:rsidRPr="00DF25BC" w:rsidRDefault="00AC557A" w:rsidP="00AC557A">
      <w:pPr>
        <w:snapToGrid w:val="0"/>
        <w:rPr>
          <w:rFonts w:hint="eastAsia"/>
        </w:rPr>
      </w:pPr>
    </w:p>
    <w:p w14:paraId="6492FB28" w14:textId="77777777" w:rsidR="00AC557A" w:rsidRPr="00DF25BC" w:rsidRDefault="00AC557A" w:rsidP="00AC557A">
      <w:pPr>
        <w:snapToGrid w:val="0"/>
        <w:jc w:val="center"/>
        <w:rPr>
          <w:rFonts w:eastAsia="方正小标宋_GBK" w:hint="eastAsia"/>
          <w:sz w:val="36"/>
          <w:szCs w:val="36"/>
        </w:rPr>
      </w:pPr>
      <w:r w:rsidRPr="00DF25BC">
        <w:rPr>
          <w:rFonts w:eastAsia="方正小标宋_GBK" w:hint="eastAsia"/>
          <w:sz w:val="36"/>
          <w:szCs w:val="36"/>
        </w:rPr>
        <w:t>企业复产复工报备表</w:t>
      </w:r>
    </w:p>
    <w:p w14:paraId="75BA17B4" w14:textId="77777777" w:rsidR="00AC557A" w:rsidRPr="00DF25BC" w:rsidRDefault="00AC557A" w:rsidP="00AC557A">
      <w:pPr>
        <w:snapToGrid w:val="0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2008"/>
        <w:gridCol w:w="608"/>
        <w:gridCol w:w="5674"/>
      </w:tblGrid>
      <w:tr w:rsidR="00AC557A" w:rsidRPr="00DF25BC" w14:paraId="4EDAE4BC" w14:textId="77777777" w:rsidTr="009415E1">
        <w:trPr>
          <w:trHeight w:val="624"/>
        </w:trPr>
        <w:tc>
          <w:tcPr>
            <w:tcW w:w="1211" w:type="pct"/>
            <w:vAlign w:val="center"/>
          </w:tcPr>
          <w:p w14:paraId="7F2C3CFD" w14:textId="77777777" w:rsidR="00AC557A" w:rsidRPr="00DF25BC" w:rsidRDefault="00AC557A" w:rsidP="009415E1">
            <w:pPr>
              <w:snapToGrid w:val="0"/>
              <w:jc w:val="center"/>
              <w:rPr>
                <w:rFonts w:eastAsia="方正书宋_GBK" w:cs="方正小标宋_GBK" w:hint="eastAsia"/>
                <w:sz w:val="24"/>
                <w:szCs w:val="24"/>
              </w:rPr>
            </w:pPr>
            <w:r w:rsidRPr="00DF25BC">
              <w:rPr>
                <w:rFonts w:eastAsia="方正书宋_GBK" w:cs="方正仿宋_GBK" w:hint="eastAsia"/>
                <w:sz w:val="24"/>
                <w:szCs w:val="24"/>
              </w:rPr>
              <w:t>企业名称</w:t>
            </w:r>
          </w:p>
        </w:tc>
        <w:tc>
          <w:tcPr>
            <w:tcW w:w="3789" w:type="pct"/>
            <w:gridSpan w:val="2"/>
            <w:vAlign w:val="center"/>
          </w:tcPr>
          <w:p w14:paraId="5F2CA5A0" w14:textId="77777777" w:rsidR="00AC557A" w:rsidRPr="00DF25BC" w:rsidRDefault="00AC557A" w:rsidP="009415E1">
            <w:pPr>
              <w:snapToGrid w:val="0"/>
              <w:jc w:val="center"/>
              <w:rPr>
                <w:rFonts w:eastAsia="方正书宋_GBK" w:cs="方正小标宋_GBK" w:hint="eastAsia"/>
                <w:sz w:val="24"/>
                <w:szCs w:val="24"/>
              </w:rPr>
            </w:pPr>
          </w:p>
        </w:tc>
      </w:tr>
      <w:tr w:rsidR="00AC557A" w:rsidRPr="00DF25BC" w14:paraId="2C4DE266" w14:textId="77777777" w:rsidTr="009415E1">
        <w:trPr>
          <w:trHeight w:val="624"/>
        </w:trPr>
        <w:tc>
          <w:tcPr>
            <w:tcW w:w="1211" w:type="pct"/>
            <w:vAlign w:val="center"/>
          </w:tcPr>
          <w:p w14:paraId="3E85D292" w14:textId="77777777" w:rsidR="00AC557A" w:rsidRPr="00DF25BC" w:rsidRDefault="00AC557A" w:rsidP="009415E1">
            <w:pPr>
              <w:snapToGrid w:val="0"/>
              <w:jc w:val="center"/>
              <w:rPr>
                <w:rFonts w:eastAsia="方正书宋_GBK" w:cs="方正仿宋_GBK" w:hint="eastAsia"/>
                <w:sz w:val="24"/>
                <w:szCs w:val="24"/>
              </w:rPr>
            </w:pPr>
            <w:r w:rsidRPr="00DF25BC">
              <w:rPr>
                <w:rFonts w:eastAsia="方正书宋_GBK" w:cs="方正仿宋_GBK" w:hint="eastAsia"/>
                <w:sz w:val="24"/>
                <w:szCs w:val="24"/>
              </w:rPr>
              <w:t>企业地址</w:t>
            </w:r>
          </w:p>
        </w:tc>
        <w:tc>
          <w:tcPr>
            <w:tcW w:w="3789" w:type="pct"/>
            <w:gridSpan w:val="2"/>
            <w:vAlign w:val="center"/>
          </w:tcPr>
          <w:p w14:paraId="2EEBEF73" w14:textId="77777777" w:rsidR="00AC557A" w:rsidRPr="00DF25BC" w:rsidRDefault="00AC557A" w:rsidP="009415E1">
            <w:pPr>
              <w:snapToGrid w:val="0"/>
              <w:jc w:val="center"/>
              <w:rPr>
                <w:rFonts w:eastAsia="方正书宋_GBK" w:cs="方正仿宋_GBK" w:hint="eastAsia"/>
                <w:sz w:val="24"/>
                <w:szCs w:val="24"/>
              </w:rPr>
            </w:pPr>
          </w:p>
        </w:tc>
      </w:tr>
      <w:tr w:rsidR="00AC557A" w:rsidRPr="00DF25BC" w14:paraId="21EA35DC" w14:textId="77777777" w:rsidTr="009415E1">
        <w:trPr>
          <w:trHeight w:val="624"/>
        </w:trPr>
        <w:tc>
          <w:tcPr>
            <w:tcW w:w="1211" w:type="pct"/>
            <w:vAlign w:val="center"/>
          </w:tcPr>
          <w:p w14:paraId="42F331CE" w14:textId="77777777" w:rsidR="00AC557A" w:rsidRPr="00DF25BC" w:rsidRDefault="00AC557A" w:rsidP="009415E1">
            <w:pPr>
              <w:snapToGrid w:val="0"/>
              <w:jc w:val="center"/>
              <w:rPr>
                <w:rFonts w:eastAsia="方正书宋_GBK" w:cs="方正仿宋_GBK" w:hint="eastAsia"/>
                <w:sz w:val="24"/>
                <w:szCs w:val="24"/>
              </w:rPr>
            </w:pPr>
            <w:r w:rsidRPr="00DF25BC">
              <w:rPr>
                <w:rFonts w:eastAsia="方正书宋_GBK" w:cs="方正仿宋_GBK" w:hint="eastAsia"/>
                <w:sz w:val="24"/>
                <w:szCs w:val="24"/>
              </w:rPr>
              <w:t>统一社会信用代码</w:t>
            </w:r>
          </w:p>
        </w:tc>
        <w:tc>
          <w:tcPr>
            <w:tcW w:w="3789" w:type="pct"/>
            <w:gridSpan w:val="2"/>
            <w:vAlign w:val="center"/>
          </w:tcPr>
          <w:p w14:paraId="06CA8202" w14:textId="77777777" w:rsidR="00AC557A" w:rsidRPr="00DF25BC" w:rsidRDefault="00AC557A" w:rsidP="009415E1">
            <w:pPr>
              <w:snapToGrid w:val="0"/>
              <w:jc w:val="center"/>
              <w:rPr>
                <w:rFonts w:eastAsia="方正书宋_GBK" w:cs="方正仿宋_GBK" w:hint="eastAsia"/>
                <w:sz w:val="24"/>
                <w:szCs w:val="24"/>
              </w:rPr>
            </w:pPr>
          </w:p>
        </w:tc>
      </w:tr>
      <w:tr w:rsidR="00AC557A" w:rsidRPr="00DF25BC" w14:paraId="26CAD2DB" w14:textId="77777777" w:rsidTr="009415E1">
        <w:trPr>
          <w:trHeight w:val="624"/>
        </w:trPr>
        <w:tc>
          <w:tcPr>
            <w:tcW w:w="1211" w:type="pct"/>
            <w:vAlign w:val="center"/>
          </w:tcPr>
          <w:p w14:paraId="3120F611" w14:textId="77777777" w:rsidR="00AC557A" w:rsidRPr="00DF25BC" w:rsidRDefault="00AC557A" w:rsidP="009415E1">
            <w:pPr>
              <w:snapToGrid w:val="0"/>
              <w:jc w:val="center"/>
              <w:rPr>
                <w:rFonts w:eastAsia="方正书宋_GBK" w:cs="方正仿宋_GBK" w:hint="eastAsia"/>
                <w:sz w:val="24"/>
                <w:szCs w:val="24"/>
              </w:rPr>
            </w:pPr>
            <w:r w:rsidRPr="00DF25BC">
              <w:rPr>
                <w:rFonts w:eastAsia="方正书宋_GBK" w:cs="方正仿宋_GBK" w:hint="eastAsia"/>
                <w:sz w:val="24"/>
                <w:szCs w:val="24"/>
              </w:rPr>
              <w:t>法定代表人</w:t>
            </w:r>
          </w:p>
        </w:tc>
        <w:tc>
          <w:tcPr>
            <w:tcW w:w="3789" w:type="pct"/>
            <w:gridSpan w:val="2"/>
            <w:vAlign w:val="center"/>
          </w:tcPr>
          <w:p w14:paraId="588CA60B" w14:textId="77777777" w:rsidR="00AC557A" w:rsidRPr="00DF25BC" w:rsidRDefault="00AC557A" w:rsidP="009415E1">
            <w:pPr>
              <w:snapToGrid w:val="0"/>
              <w:jc w:val="center"/>
              <w:rPr>
                <w:rFonts w:eastAsia="方正书宋_GBK" w:cs="方正仿宋_GBK" w:hint="eastAsia"/>
                <w:sz w:val="24"/>
                <w:szCs w:val="24"/>
              </w:rPr>
            </w:pPr>
          </w:p>
        </w:tc>
      </w:tr>
      <w:tr w:rsidR="00AC557A" w:rsidRPr="00DF25BC" w14:paraId="154D6E5E" w14:textId="77777777" w:rsidTr="009415E1">
        <w:trPr>
          <w:trHeight w:val="624"/>
        </w:trPr>
        <w:tc>
          <w:tcPr>
            <w:tcW w:w="1211" w:type="pct"/>
            <w:vAlign w:val="center"/>
          </w:tcPr>
          <w:p w14:paraId="4E07F3C0" w14:textId="77777777" w:rsidR="00AC557A" w:rsidRPr="00DF25BC" w:rsidRDefault="00AC557A" w:rsidP="009415E1">
            <w:pPr>
              <w:snapToGrid w:val="0"/>
              <w:jc w:val="center"/>
              <w:rPr>
                <w:rFonts w:eastAsia="方正书宋_GBK" w:cs="方正仿宋_GBK" w:hint="eastAsia"/>
                <w:sz w:val="24"/>
                <w:szCs w:val="24"/>
              </w:rPr>
            </w:pPr>
            <w:r w:rsidRPr="00DF25BC">
              <w:rPr>
                <w:rFonts w:eastAsia="方正书宋_GBK" w:cs="方正仿宋_GBK" w:hint="eastAsia"/>
                <w:sz w:val="24"/>
                <w:szCs w:val="24"/>
              </w:rPr>
              <w:t>员工总人数</w:t>
            </w:r>
          </w:p>
        </w:tc>
        <w:tc>
          <w:tcPr>
            <w:tcW w:w="3789" w:type="pct"/>
            <w:gridSpan w:val="2"/>
            <w:vAlign w:val="center"/>
          </w:tcPr>
          <w:p w14:paraId="221EDE93" w14:textId="77777777" w:rsidR="00AC557A" w:rsidRPr="00DF25BC" w:rsidRDefault="00AC557A" w:rsidP="009415E1">
            <w:pPr>
              <w:snapToGrid w:val="0"/>
              <w:jc w:val="center"/>
              <w:rPr>
                <w:rFonts w:eastAsia="方正书宋_GBK" w:cs="方正仿宋_GBK" w:hint="eastAsia"/>
                <w:sz w:val="24"/>
                <w:szCs w:val="24"/>
              </w:rPr>
            </w:pPr>
          </w:p>
        </w:tc>
      </w:tr>
      <w:tr w:rsidR="00AC557A" w:rsidRPr="00DF25BC" w14:paraId="667D2EDA" w14:textId="77777777" w:rsidTr="009415E1">
        <w:trPr>
          <w:trHeight w:val="624"/>
        </w:trPr>
        <w:tc>
          <w:tcPr>
            <w:tcW w:w="5000" w:type="pct"/>
            <w:gridSpan w:val="3"/>
            <w:vAlign w:val="center"/>
          </w:tcPr>
          <w:p w14:paraId="568FD221" w14:textId="77777777" w:rsidR="00AC557A" w:rsidRPr="00DF25BC" w:rsidRDefault="00AC557A" w:rsidP="009415E1">
            <w:pPr>
              <w:snapToGrid w:val="0"/>
              <w:jc w:val="left"/>
              <w:rPr>
                <w:rFonts w:eastAsia="方正书宋_GBK" w:cs="方正仿宋_GBK" w:hint="eastAsia"/>
                <w:sz w:val="24"/>
                <w:szCs w:val="24"/>
              </w:rPr>
            </w:pPr>
            <w:r w:rsidRPr="00DF25BC">
              <w:rPr>
                <w:rFonts w:eastAsia="方正书宋_GBK" w:cs="方正仿宋_GBK" w:hint="eastAsia"/>
                <w:sz w:val="24"/>
                <w:szCs w:val="24"/>
              </w:rPr>
              <w:t>其中，来自或去过疫情重点地区的人数：</w:t>
            </w:r>
          </w:p>
        </w:tc>
      </w:tr>
      <w:tr w:rsidR="00AC557A" w:rsidRPr="00DF25BC" w14:paraId="4AF8EC8A" w14:textId="77777777" w:rsidTr="009415E1">
        <w:trPr>
          <w:trHeight w:val="624"/>
        </w:trPr>
        <w:tc>
          <w:tcPr>
            <w:tcW w:w="1578" w:type="pct"/>
            <w:gridSpan w:val="2"/>
            <w:vAlign w:val="center"/>
          </w:tcPr>
          <w:p w14:paraId="6B7B4C7E" w14:textId="77777777" w:rsidR="00AC557A" w:rsidRPr="00DF25BC" w:rsidRDefault="00AC557A" w:rsidP="009415E1">
            <w:pPr>
              <w:snapToGrid w:val="0"/>
              <w:jc w:val="center"/>
              <w:rPr>
                <w:rFonts w:eastAsia="方正书宋_GBK" w:cs="方正仿宋_GBK" w:hint="eastAsia"/>
                <w:sz w:val="24"/>
                <w:szCs w:val="24"/>
              </w:rPr>
            </w:pPr>
            <w:r w:rsidRPr="00DF25BC">
              <w:rPr>
                <w:rFonts w:eastAsia="方正书宋_GBK" w:cs="方正仿宋_GBK" w:hint="eastAsia"/>
                <w:sz w:val="24"/>
                <w:szCs w:val="24"/>
              </w:rPr>
              <w:t>复工人数</w:t>
            </w:r>
          </w:p>
        </w:tc>
        <w:tc>
          <w:tcPr>
            <w:tcW w:w="3422" w:type="pct"/>
            <w:vAlign w:val="center"/>
          </w:tcPr>
          <w:p w14:paraId="74325BCE" w14:textId="77777777" w:rsidR="00AC557A" w:rsidRPr="00DF25BC" w:rsidRDefault="00AC557A" w:rsidP="009415E1">
            <w:pPr>
              <w:snapToGrid w:val="0"/>
              <w:jc w:val="center"/>
              <w:rPr>
                <w:rFonts w:eastAsia="方正书宋_GBK" w:cs="方正仿宋_GBK" w:hint="eastAsia"/>
                <w:sz w:val="24"/>
                <w:szCs w:val="24"/>
              </w:rPr>
            </w:pPr>
          </w:p>
        </w:tc>
      </w:tr>
      <w:tr w:rsidR="00AC557A" w:rsidRPr="00DF25BC" w14:paraId="28FD6EC9" w14:textId="77777777" w:rsidTr="009415E1">
        <w:trPr>
          <w:trHeight w:val="624"/>
        </w:trPr>
        <w:tc>
          <w:tcPr>
            <w:tcW w:w="5000" w:type="pct"/>
            <w:gridSpan w:val="3"/>
            <w:vAlign w:val="center"/>
          </w:tcPr>
          <w:p w14:paraId="4A9749F7" w14:textId="77777777" w:rsidR="00AC557A" w:rsidRPr="00DF25BC" w:rsidRDefault="00AC557A" w:rsidP="009415E1">
            <w:pPr>
              <w:snapToGrid w:val="0"/>
              <w:jc w:val="left"/>
              <w:rPr>
                <w:rFonts w:eastAsia="方正书宋_GBK" w:cs="方正仿宋_GBK" w:hint="eastAsia"/>
                <w:sz w:val="24"/>
                <w:szCs w:val="24"/>
              </w:rPr>
            </w:pPr>
            <w:r w:rsidRPr="00DF25BC">
              <w:rPr>
                <w:rFonts w:eastAsia="方正书宋_GBK" w:cs="方正仿宋_GBK" w:hint="eastAsia"/>
                <w:sz w:val="24"/>
                <w:szCs w:val="24"/>
              </w:rPr>
              <w:t>其中，来自或去过疫情重点地区的人数：</w:t>
            </w:r>
          </w:p>
        </w:tc>
      </w:tr>
      <w:tr w:rsidR="00AC557A" w:rsidRPr="00DF25BC" w14:paraId="480F4981" w14:textId="77777777" w:rsidTr="009415E1">
        <w:trPr>
          <w:trHeight w:val="624"/>
        </w:trPr>
        <w:tc>
          <w:tcPr>
            <w:tcW w:w="1578" w:type="pct"/>
            <w:gridSpan w:val="2"/>
            <w:vAlign w:val="center"/>
          </w:tcPr>
          <w:p w14:paraId="1D8FD7A2" w14:textId="77777777" w:rsidR="00AC557A" w:rsidRPr="00DF25BC" w:rsidRDefault="00AC557A" w:rsidP="009415E1">
            <w:pPr>
              <w:snapToGrid w:val="0"/>
              <w:jc w:val="center"/>
              <w:rPr>
                <w:rFonts w:eastAsia="方正书宋_GBK" w:cs="方正仿宋_GBK" w:hint="eastAsia"/>
                <w:sz w:val="24"/>
                <w:szCs w:val="24"/>
              </w:rPr>
            </w:pPr>
            <w:r w:rsidRPr="00DF25BC">
              <w:rPr>
                <w:rFonts w:eastAsia="方正书宋_GBK" w:cs="方正仿宋_GBK" w:hint="eastAsia"/>
                <w:sz w:val="24"/>
                <w:szCs w:val="24"/>
              </w:rPr>
              <w:t>申请复工时间</w:t>
            </w:r>
          </w:p>
        </w:tc>
        <w:tc>
          <w:tcPr>
            <w:tcW w:w="3422" w:type="pct"/>
            <w:vAlign w:val="center"/>
          </w:tcPr>
          <w:p w14:paraId="325027B0" w14:textId="77777777" w:rsidR="00AC557A" w:rsidRPr="00DF25BC" w:rsidRDefault="00AC557A" w:rsidP="009415E1">
            <w:pPr>
              <w:snapToGrid w:val="0"/>
              <w:jc w:val="center"/>
              <w:rPr>
                <w:rFonts w:eastAsia="方正书宋_GBK" w:cs="方正仿宋_GBK" w:hint="eastAsia"/>
                <w:sz w:val="24"/>
                <w:szCs w:val="24"/>
              </w:rPr>
            </w:pPr>
            <w:r w:rsidRPr="00DF25BC">
              <w:rPr>
                <w:rFonts w:eastAsia="方正书宋_GBK" w:cs="方正仿宋_GBK" w:hint="eastAsia"/>
                <w:sz w:val="24"/>
                <w:szCs w:val="24"/>
              </w:rPr>
              <w:t>月</w:t>
            </w:r>
            <w:r w:rsidRPr="00DF25BC">
              <w:rPr>
                <w:rFonts w:eastAsia="方正书宋_GBK" w:cs="方正仿宋_GBK" w:hint="eastAsia"/>
                <w:sz w:val="24"/>
                <w:szCs w:val="24"/>
              </w:rPr>
              <w:t xml:space="preserve">    </w:t>
            </w:r>
            <w:r w:rsidRPr="00DF25BC">
              <w:rPr>
                <w:rFonts w:eastAsia="方正书宋_GBK" w:cs="方正仿宋_GBK" w:hint="eastAsia"/>
                <w:sz w:val="24"/>
                <w:szCs w:val="24"/>
              </w:rPr>
              <w:t>日</w:t>
            </w:r>
          </w:p>
        </w:tc>
      </w:tr>
      <w:tr w:rsidR="00AC557A" w:rsidRPr="00DF25BC" w14:paraId="5E1F6BD9" w14:textId="77777777" w:rsidTr="009415E1">
        <w:trPr>
          <w:trHeight w:val="624"/>
        </w:trPr>
        <w:tc>
          <w:tcPr>
            <w:tcW w:w="1578" w:type="pct"/>
            <w:gridSpan w:val="2"/>
            <w:vAlign w:val="center"/>
          </w:tcPr>
          <w:p w14:paraId="0D83A70B" w14:textId="77777777" w:rsidR="00AC557A" w:rsidRPr="00DF25BC" w:rsidRDefault="00AC557A" w:rsidP="009415E1">
            <w:pPr>
              <w:snapToGrid w:val="0"/>
              <w:jc w:val="center"/>
              <w:rPr>
                <w:rFonts w:eastAsia="方正书宋_GBK" w:cs="方正仿宋_GBK" w:hint="eastAsia"/>
                <w:sz w:val="24"/>
                <w:szCs w:val="24"/>
              </w:rPr>
            </w:pPr>
            <w:r w:rsidRPr="00DF25BC">
              <w:rPr>
                <w:rFonts w:eastAsia="方正书宋_GBK" w:cs="方正仿宋_GBK" w:hint="eastAsia"/>
                <w:sz w:val="24"/>
                <w:szCs w:val="24"/>
              </w:rPr>
              <w:t>防控机制</w:t>
            </w:r>
          </w:p>
        </w:tc>
        <w:tc>
          <w:tcPr>
            <w:tcW w:w="3422" w:type="pct"/>
            <w:vAlign w:val="center"/>
          </w:tcPr>
          <w:p w14:paraId="0EAC07EC" w14:textId="77777777" w:rsidR="00AC557A" w:rsidRPr="00DF25BC" w:rsidRDefault="00AC557A" w:rsidP="009415E1">
            <w:pPr>
              <w:snapToGrid w:val="0"/>
              <w:jc w:val="center"/>
              <w:rPr>
                <w:rFonts w:eastAsia="方正书宋_GBK" w:cs="方正仿宋_GBK" w:hint="eastAsia"/>
                <w:sz w:val="24"/>
                <w:szCs w:val="24"/>
              </w:rPr>
            </w:pPr>
          </w:p>
          <w:p w14:paraId="78B8A1AD" w14:textId="77777777" w:rsidR="00AC557A" w:rsidRPr="00DF25BC" w:rsidRDefault="00AC557A" w:rsidP="009415E1">
            <w:pPr>
              <w:snapToGrid w:val="0"/>
              <w:jc w:val="center"/>
              <w:rPr>
                <w:rFonts w:eastAsia="方正书宋_GBK" w:cs="方正仿宋_GBK" w:hint="eastAsia"/>
                <w:sz w:val="24"/>
                <w:szCs w:val="24"/>
              </w:rPr>
            </w:pPr>
          </w:p>
        </w:tc>
      </w:tr>
      <w:tr w:rsidR="00AC557A" w:rsidRPr="00DF25BC" w14:paraId="3E2B5F1D" w14:textId="77777777" w:rsidTr="009415E1">
        <w:trPr>
          <w:trHeight w:val="624"/>
        </w:trPr>
        <w:tc>
          <w:tcPr>
            <w:tcW w:w="1578" w:type="pct"/>
            <w:gridSpan w:val="2"/>
            <w:vAlign w:val="center"/>
          </w:tcPr>
          <w:p w14:paraId="7679435D" w14:textId="77777777" w:rsidR="00AC557A" w:rsidRPr="00DF25BC" w:rsidRDefault="00AC557A" w:rsidP="009415E1">
            <w:pPr>
              <w:snapToGrid w:val="0"/>
              <w:jc w:val="center"/>
              <w:rPr>
                <w:rFonts w:eastAsia="方正书宋_GBK" w:cs="方正仿宋_GBK" w:hint="eastAsia"/>
                <w:sz w:val="24"/>
                <w:szCs w:val="24"/>
              </w:rPr>
            </w:pPr>
            <w:r w:rsidRPr="00DF25BC">
              <w:rPr>
                <w:rFonts w:eastAsia="方正书宋_GBK" w:cs="方正仿宋_GBK" w:hint="eastAsia"/>
                <w:sz w:val="24"/>
                <w:szCs w:val="24"/>
              </w:rPr>
              <w:t>员工排查</w:t>
            </w:r>
          </w:p>
        </w:tc>
        <w:tc>
          <w:tcPr>
            <w:tcW w:w="3422" w:type="pct"/>
            <w:vAlign w:val="center"/>
          </w:tcPr>
          <w:p w14:paraId="251A3754" w14:textId="77777777" w:rsidR="00AC557A" w:rsidRPr="00DF25BC" w:rsidRDefault="00AC557A" w:rsidP="009415E1">
            <w:pPr>
              <w:snapToGrid w:val="0"/>
              <w:jc w:val="center"/>
              <w:rPr>
                <w:rFonts w:eastAsia="方正书宋_GBK" w:cs="方正仿宋_GBK" w:hint="eastAsia"/>
                <w:sz w:val="24"/>
                <w:szCs w:val="24"/>
              </w:rPr>
            </w:pPr>
          </w:p>
          <w:p w14:paraId="79C964C2" w14:textId="77777777" w:rsidR="00AC557A" w:rsidRPr="00DF25BC" w:rsidRDefault="00AC557A" w:rsidP="009415E1">
            <w:pPr>
              <w:snapToGrid w:val="0"/>
              <w:jc w:val="center"/>
              <w:rPr>
                <w:rFonts w:eastAsia="方正书宋_GBK" w:cs="方正仿宋_GBK" w:hint="eastAsia"/>
                <w:sz w:val="24"/>
                <w:szCs w:val="24"/>
              </w:rPr>
            </w:pPr>
          </w:p>
        </w:tc>
      </w:tr>
      <w:tr w:rsidR="00AC557A" w:rsidRPr="00DF25BC" w14:paraId="3DF6CCE4" w14:textId="77777777" w:rsidTr="009415E1">
        <w:trPr>
          <w:trHeight w:val="624"/>
        </w:trPr>
        <w:tc>
          <w:tcPr>
            <w:tcW w:w="1578" w:type="pct"/>
            <w:gridSpan w:val="2"/>
            <w:vAlign w:val="center"/>
          </w:tcPr>
          <w:p w14:paraId="20ECA019" w14:textId="77777777" w:rsidR="00AC557A" w:rsidRPr="00DF25BC" w:rsidRDefault="00AC557A" w:rsidP="009415E1">
            <w:pPr>
              <w:snapToGrid w:val="0"/>
              <w:jc w:val="center"/>
              <w:rPr>
                <w:rFonts w:eastAsia="方正书宋_GBK" w:cs="方正仿宋_GBK" w:hint="eastAsia"/>
                <w:sz w:val="24"/>
                <w:szCs w:val="24"/>
              </w:rPr>
            </w:pPr>
            <w:r w:rsidRPr="00DF25BC">
              <w:rPr>
                <w:rFonts w:eastAsia="方正书宋_GBK" w:cs="方正仿宋_GBK" w:hint="eastAsia"/>
                <w:sz w:val="24"/>
                <w:szCs w:val="24"/>
              </w:rPr>
              <w:t>设施物资</w:t>
            </w:r>
          </w:p>
        </w:tc>
        <w:tc>
          <w:tcPr>
            <w:tcW w:w="3422" w:type="pct"/>
            <w:vAlign w:val="center"/>
          </w:tcPr>
          <w:p w14:paraId="30C69A47" w14:textId="77777777" w:rsidR="00AC557A" w:rsidRPr="00DF25BC" w:rsidRDefault="00AC557A" w:rsidP="009415E1">
            <w:pPr>
              <w:snapToGrid w:val="0"/>
              <w:jc w:val="center"/>
              <w:rPr>
                <w:rFonts w:eastAsia="方正书宋_GBK" w:cs="方正仿宋_GBK" w:hint="eastAsia"/>
                <w:sz w:val="24"/>
                <w:szCs w:val="24"/>
              </w:rPr>
            </w:pPr>
          </w:p>
          <w:p w14:paraId="4E195C4D" w14:textId="77777777" w:rsidR="00AC557A" w:rsidRPr="00DF25BC" w:rsidRDefault="00AC557A" w:rsidP="009415E1">
            <w:pPr>
              <w:snapToGrid w:val="0"/>
              <w:jc w:val="center"/>
              <w:rPr>
                <w:rFonts w:eastAsia="方正书宋_GBK" w:cs="方正仿宋_GBK" w:hint="eastAsia"/>
                <w:sz w:val="24"/>
                <w:szCs w:val="24"/>
              </w:rPr>
            </w:pPr>
          </w:p>
        </w:tc>
      </w:tr>
      <w:tr w:rsidR="00AC557A" w:rsidRPr="00DF25BC" w14:paraId="63EFD81E" w14:textId="77777777" w:rsidTr="009415E1">
        <w:trPr>
          <w:trHeight w:val="624"/>
        </w:trPr>
        <w:tc>
          <w:tcPr>
            <w:tcW w:w="1578" w:type="pct"/>
            <w:gridSpan w:val="2"/>
            <w:vAlign w:val="center"/>
          </w:tcPr>
          <w:p w14:paraId="401F1547" w14:textId="77777777" w:rsidR="00AC557A" w:rsidRPr="00DF25BC" w:rsidRDefault="00AC557A" w:rsidP="009415E1">
            <w:pPr>
              <w:snapToGrid w:val="0"/>
              <w:jc w:val="center"/>
              <w:rPr>
                <w:rFonts w:eastAsia="方正书宋_GBK" w:cs="方正仿宋_GBK" w:hint="eastAsia"/>
                <w:sz w:val="24"/>
                <w:szCs w:val="24"/>
              </w:rPr>
            </w:pPr>
            <w:r w:rsidRPr="00DF25BC">
              <w:rPr>
                <w:rFonts w:eastAsia="方正书宋_GBK" w:cs="方正仿宋_GBK" w:hint="eastAsia"/>
                <w:sz w:val="24"/>
                <w:szCs w:val="24"/>
              </w:rPr>
              <w:t>内部管理</w:t>
            </w:r>
          </w:p>
        </w:tc>
        <w:tc>
          <w:tcPr>
            <w:tcW w:w="3422" w:type="pct"/>
            <w:vAlign w:val="center"/>
          </w:tcPr>
          <w:p w14:paraId="03802574" w14:textId="77777777" w:rsidR="00AC557A" w:rsidRPr="00DF25BC" w:rsidRDefault="00AC557A" w:rsidP="009415E1">
            <w:pPr>
              <w:snapToGrid w:val="0"/>
              <w:jc w:val="center"/>
              <w:rPr>
                <w:rFonts w:eastAsia="方正书宋_GBK" w:cs="方正仿宋_GBK" w:hint="eastAsia"/>
                <w:sz w:val="24"/>
                <w:szCs w:val="24"/>
              </w:rPr>
            </w:pPr>
          </w:p>
          <w:p w14:paraId="662992C1" w14:textId="77777777" w:rsidR="00AC557A" w:rsidRPr="00DF25BC" w:rsidRDefault="00AC557A" w:rsidP="009415E1">
            <w:pPr>
              <w:snapToGrid w:val="0"/>
              <w:jc w:val="center"/>
              <w:rPr>
                <w:rFonts w:eastAsia="方正书宋_GBK" w:cs="方正仿宋_GBK" w:hint="eastAsia"/>
                <w:sz w:val="24"/>
                <w:szCs w:val="24"/>
              </w:rPr>
            </w:pPr>
          </w:p>
        </w:tc>
      </w:tr>
      <w:tr w:rsidR="00AC557A" w:rsidRPr="00DF25BC" w14:paraId="21EB9EFF" w14:textId="77777777" w:rsidTr="009415E1">
        <w:trPr>
          <w:trHeight w:val="1670"/>
        </w:trPr>
        <w:tc>
          <w:tcPr>
            <w:tcW w:w="1578" w:type="pct"/>
            <w:gridSpan w:val="2"/>
            <w:vAlign w:val="center"/>
          </w:tcPr>
          <w:p w14:paraId="0342E738" w14:textId="77777777" w:rsidR="00AC557A" w:rsidRPr="00DF25BC" w:rsidRDefault="00AC557A" w:rsidP="009415E1">
            <w:pPr>
              <w:snapToGrid w:val="0"/>
              <w:jc w:val="center"/>
              <w:rPr>
                <w:rFonts w:eastAsia="方正书宋_GBK" w:cs="方正仿宋_GBK" w:hint="eastAsia"/>
                <w:sz w:val="24"/>
                <w:szCs w:val="24"/>
              </w:rPr>
            </w:pPr>
            <w:r w:rsidRPr="00DF25BC">
              <w:rPr>
                <w:rFonts w:eastAsia="方正书宋_GBK" w:cs="方正仿宋_GBK" w:hint="eastAsia"/>
                <w:sz w:val="24"/>
                <w:szCs w:val="24"/>
              </w:rPr>
              <w:t>备案企业盖章：</w:t>
            </w:r>
          </w:p>
        </w:tc>
        <w:tc>
          <w:tcPr>
            <w:tcW w:w="3422" w:type="pct"/>
            <w:vAlign w:val="center"/>
          </w:tcPr>
          <w:p w14:paraId="38AD0D89" w14:textId="77777777" w:rsidR="00AC557A" w:rsidRPr="00DF25BC" w:rsidRDefault="00AC557A" w:rsidP="009415E1">
            <w:pPr>
              <w:snapToGrid w:val="0"/>
              <w:jc w:val="center"/>
              <w:rPr>
                <w:rFonts w:eastAsia="方正书宋_GBK" w:cs="方正仿宋_GBK" w:hint="eastAsia"/>
                <w:sz w:val="24"/>
                <w:szCs w:val="24"/>
              </w:rPr>
            </w:pPr>
            <w:r w:rsidRPr="00DF25BC">
              <w:rPr>
                <w:rFonts w:eastAsia="方正书宋_GBK" w:cs="方正仿宋_GBK" w:hint="eastAsia"/>
                <w:sz w:val="24"/>
                <w:szCs w:val="24"/>
              </w:rPr>
              <w:t>备案意见：</w:t>
            </w:r>
          </w:p>
          <w:p w14:paraId="61ED1178" w14:textId="77777777" w:rsidR="00AC557A" w:rsidRPr="00DF25BC" w:rsidRDefault="00AC557A" w:rsidP="009415E1">
            <w:pPr>
              <w:snapToGrid w:val="0"/>
              <w:jc w:val="center"/>
              <w:rPr>
                <w:rFonts w:eastAsia="方正书宋_GBK" w:cs="方正仿宋_GBK" w:hint="eastAsia"/>
                <w:sz w:val="24"/>
                <w:szCs w:val="24"/>
              </w:rPr>
            </w:pPr>
          </w:p>
          <w:p w14:paraId="5EC40B1F" w14:textId="77777777" w:rsidR="00AC557A" w:rsidRPr="00DF25BC" w:rsidRDefault="00AC557A" w:rsidP="009415E1">
            <w:pPr>
              <w:snapToGrid w:val="0"/>
              <w:jc w:val="center"/>
              <w:rPr>
                <w:rFonts w:eastAsia="方正书宋_GBK" w:cs="方正仿宋_GBK" w:hint="eastAsia"/>
                <w:sz w:val="24"/>
                <w:szCs w:val="24"/>
              </w:rPr>
            </w:pPr>
            <w:r w:rsidRPr="00DF25BC">
              <w:rPr>
                <w:rFonts w:eastAsia="方正书宋_GBK" w:cs="方正仿宋_GBK" w:hint="eastAsia"/>
                <w:sz w:val="24"/>
                <w:szCs w:val="24"/>
              </w:rPr>
              <w:t>（园区、街道、乡镇疫情防控机构盖章）</w:t>
            </w:r>
          </w:p>
        </w:tc>
      </w:tr>
    </w:tbl>
    <w:p w14:paraId="673F6457" w14:textId="77777777" w:rsidR="00AC557A" w:rsidRPr="00DF25BC" w:rsidRDefault="00AC557A" w:rsidP="00AC557A">
      <w:pPr>
        <w:rPr>
          <w:rFonts w:eastAsia="方正书宋_GBK" w:cs="方正仿宋_GBK" w:hint="eastAsia"/>
          <w:sz w:val="24"/>
          <w:szCs w:val="24"/>
        </w:rPr>
      </w:pPr>
      <w:r w:rsidRPr="00DF25BC">
        <w:rPr>
          <w:rFonts w:eastAsia="方正黑体_GBK" w:cs="方正仿宋_GBK" w:hint="eastAsia"/>
          <w:sz w:val="24"/>
          <w:szCs w:val="24"/>
        </w:rPr>
        <w:t>注：</w:t>
      </w:r>
      <w:r w:rsidRPr="00DF25BC">
        <w:rPr>
          <w:rFonts w:eastAsia="方正书宋_GBK" w:cs="方正仿宋_GBK" w:hint="eastAsia"/>
          <w:sz w:val="24"/>
          <w:szCs w:val="24"/>
        </w:rPr>
        <w:t>本表一式两份，备案企业和防控机构各一份（相关内容可另页补充）</w:t>
      </w:r>
    </w:p>
    <w:p w14:paraId="27B9ABE7" w14:textId="77777777" w:rsidR="0000405E" w:rsidRPr="00AC557A" w:rsidRDefault="0000405E">
      <w:bookmarkStart w:id="0" w:name="_GoBack"/>
      <w:bookmarkEnd w:id="0"/>
    </w:p>
    <w:sectPr w:rsidR="0000405E" w:rsidRPr="00AC5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B0247" w14:textId="77777777" w:rsidR="005E3D0C" w:rsidRDefault="005E3D0C" w:rsidP="00AC557A">
      <w:r>
        <w:separator/>
      </w:r>
    </w:p>
  </w:endnote>
  <w:endnote w:type="continuationSeparator" w:id="0">
    <w:p w14:paraId="49DEEF50" w14:textId="77777777" w:rsidR="005E3D0C" w:rsidRDefault="005E3D0C" w:rsidP="00AC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31406" w14:textId="77777777" w:rsidR="005E3D0C" w:rsidRDefault="005E3D0C" w:rsidP="00AC557A">
      <w:r>
        <w:separator/>
      </w:r>
    </w:p>
  </w:footnote>
  <w:footnote w:type="continuationSeparator" w:id="0">
    <w:p w14:paraId="7D6A5332" w14:textId="77777777" w:rsidR="005E3D0C" w:rsidRDefault="005E3D0C" w:rsidP="00AC5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48"/>
    <w:rsid w:val="0000405E"/>
    <w:rsid w:val="00045F48"/>
    <w:rsid w:val="005E3D0C"/>
    <w:rsid w:val="00AC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83DC76-7AF7-4C20-A281-2FBA0E47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57A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55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5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55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 刘</dc:creator>
  <cp:keywords/>
  <dc:description/>
  <cp:lastModifiedBy>敏 刘</cp:lastModifiedBy>
  <cp:revision>2</cp:revision>
  <dcterms:created xsi:type="dcterms:W3CDTF">2020-02-06T13:43:00Z</dcterms:created>
  <dcterms:modified xsi:type="dcterms:W3CDTF">2020-02-06T13:43:00Z</dcterms:modified>
</cp:coreProperties>
</file>